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0DC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" w:right="252" w:hanging="1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 у</w:t>
      </w:r>
      <w:r w:rsidR="000200DC"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чреждение высшего образования 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" w:right="252" w:hanging="1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«Финансовый университет при Правительство Российской Федерации»</w:t>
      </w: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(Финансовый </w:t>
      </w:r>
      <w:proofErr w:type="gramStart"/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университет)</w:t>
      </w: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 Колледж</w:t>
      </w:r>
      <w:proofErr w:type="gramEnd"/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информатики и программирования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highlight w:val="white"/>
        </w:rPr>
        <w:t>ОТЧЁТ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285"/>
          <w:tab w:val="left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highlight w:val="white"/>
        </w:rPr>
        <w:t xml:space="preserve">По лабораторной работе </w:t>
      </w:r>
      <w:r w:rsidR="00CA1530"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highlight w:val="white"/>
        </w:rPr>
        <w:t>№</w:t>
      </w:r>
      <w:r w:rsidR="003F61E5"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11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highlight w:val="white"/>
        </w:rPr>
        <w:t>Дисциплина/Профессиональный модуль:</w:t>
      </w: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Информационные системы и сети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6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Выполнила: студентка группы 3 ПКС-220 </w:t>
      </w:r>
      <w:r w:rsidR="000200DC"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Пелипенко В. Б.</w:t>
      </w:r>
    </w:p>
    <w:p w:rsidR="00E9109D" w:rsidRPr="000200DC" w:rsidRDefault="000200DC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6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Преподаватель: </w:t>
      </w:r>
      <w:proofErr w:type="spellStart"/>
      <w:r w:rsidR="00E9109D"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Сибирев</w:t>
      </w:r>
      <w:proofErr w:type="spellEnd"/>
      <w:r w:rsidR="00E9109D"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И.В.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Оценка за </w:t>
      </w:r>
      <w:proofErr w:type="gramStart"/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работу :</w:t>
      </w:r>
      <w:proofErr w:type="gramEnd"/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_______</w:t>
      </w:r>
    </w:p>
    <w:p w:rsidR="00E9109D" w:rsidRPr="000200DC" w:rsidRDefault="00E9109D" w:rsidP="000200D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E9109D" w:rsidRPr="000200DC" w:rsidRDefault="000200DC" w:rsidP="000200D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Москва 2023</w:t>
      </w:r>
      <w:r w:rsidR="00E9109D"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г.</w:t>
      </w:r>
    </w:p>
    <w:p w:rsidR="00E9109D" w:rsidRPr="000200DC" w:rsidRDefault="00E9109D" w:rsidP="00E9109D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Лабораторная работа № </w:t>
      </w:r>
      <w:r w:rsidR="003F61E5" w:rsidRPr="000200D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11</w:t>
      </w:r>
    </w:p>
    <w:p w:rsidR="009579C9" w:rsidRPr="000200DC" w:rsidRDefault="00E910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Цель: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Ознакомиться с программным обеспечением </w:t>
      </w:r>
      <w:r w:rsidR="000200DC" w:rsidRPr="000200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RDP</w:t>
      </w:r>
      <w:r w:rsidR="000200DC"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для удаленного доступа к машине</w:t>
      </w:r>
      <w:r w:rsidR="000200DC"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E9109D" w:rsidRPr="000200DC" w:rsidRDefault="00E9109D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Задание: </w:t>
      </w:r>
    </w:p>
    <w:p w:rsidR="00E9109D" w:rsidRPr="000200DC" w:rsidRDefault="003F61E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RDP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200DC" w:rsidRPr="000200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Разобрать</w:t>
      </w:r>
      <w:r w:rsidR="000200DC" w:rsidRPr="000200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E9109D" w:rsidRPr="000200DC" w:rsidRDefault="000200DC" w:rsidP="000200D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Ход работы:</w:t>
      </w:r>
    </w:p>
    <w:p w:rsidR="00F149D3" w:rsidRPr="000200DC" w:rsidRDefault="00F149D3" w:rsidP="000200D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такое RDP</w:t>
      </w:r>
    </w:p>
    <w:p w:rsidR="00F149D3" w:rsidRPr="000200DC" w:rsidRDefault="00F149D3" w:rsidP="00F149D3">
      <w:pP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Удалённый рабочий стол позволяет подключиться к другому компьютеру, видеть его экран, запускать программы на нём и работать за ним так, будто бы вы сидите перед ним.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Протокол удалённого рабочего стола (</w:t>
      </w:r>
      <w:proofErr w:type="spellStart"/>
      <w:r w:rsidRPr="000200DC">
        <w:rPr>
          <w:color w:val="000000" w:themeColor="text1"/>
          <w:sz w:val="28"/>
          <w:szCs w:val="28"/>
        </w:rPr>
        <w:t>Remote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Desktop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Protocol</w:t>
      </w:r>
      <w:proofErr w:type="spellEnd"/>
      <w:r w:rsidRPr="000200DC">
        <w:rPr>
          <w:color w:val="000000" w:themeColor="text1"/>
          <w:sz w:val="28"/>
          <w:szCs w:val="28"/>
        </w:rPr>
        <w:t xml:space="preserve">, RDP) — это </w:t>
      </w:r>
      <w:proofErr w:type="spellStart"/>
      <w:r w:rsidRPr="000200DC">
        <w:rPr>
          <w:color w:val="000000" w:themeColor="text1"/>
          <w:sz w:val="28"/>
          <w:szCs w:val="28"/>
        </w:rPr>
        <w:t>проприетарный</w:t>
      </w:r>
      <w:proofErr w:type="spellEnd"/>
      <w:r w:rsidRPr="000200DC">
        <w:rPr>
          <w:color w:val="000000" w:themeColor="text1"/>
          <w:sz w:val="28"/>
          <w:szCs w:val="28"/>
        </w:rPr>
        <w:t xml:space="preserve"> протокол </w:t>
      </w:r>
      <w:proofErr w:type="spellStart"/>
      <w:r w:rsidRPr="000200DC">
        <w:rPr>
          <w:color w:val="000000" w:themeColor="text1"/>
          <w:sz w:val="28"/>
          <w:szCs w:val="28"/>
        </w:rPr>
        <w:t>Microsoft</w:t>
      </w:r>
      <w:proofErr w:type="spellEnd"/>
      <w:r w:rsidRPr="000200DC">
        <w:rPr>
          <w:color w:val="000000" w:themeColor="text1"/>
          <w:sz w:val="28"/>
          <w:szCs w:val="28"/>
        </w:rPr>
        <w:t>, который предоставляет пользователю графический интерфейс для подключения к другому компьютеру через сетевое соединение. Для этого пользователь запускает клиентское программное обеспечение RDP, а на другом компьютере должно быть запущено программное обеспечение сервера RDP.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Клиенты для подключения по RDP существуют для большинства версий </w:t>
      </w:r>
      <w:proofErr w:type="spellStart"/>
      <w:r w:rsidRPr="000200DC">
        <w:rPr>
          <w:color w:val="000000" w:themeColor="text1"/>
          <w:sz w:val="28"/>
          <w:szCs w:val="28"/>
        </w:rPr>
        <w:t>Microsoft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(включая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Mobile</w:t>
      </w:r>
      <w:proofErr w:type="spellEnd"/>
      <w:r w:rsidRPr="000200DC">
        <w:rPr>
          <w:color w:val="000000" w:themeColor="text1"/>
          <w:sz w:val="28"/>
          <w:szCs w:val="28"/>
        </w:rPr>
        <w:t xml:space="preserve">), </w:t>
      </w:r>
      <w:proofErr w:type="spellStart"/>
      <w:r w:rsidRPr="000200DC">
        <w:rPr>
          <w:color w:val="000000" w:themeColor="text1"/>
          <w:sz w:val="28"/>
          <w:szCs w:val="28"/>
        </w:rPr>
        <w:t>Linux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Unix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macOS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iOS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Android</w:t>
      </w:r>
      <w:proofErr w:type="spellEnd"/>
      <w:r w:rsidRPr="000200DC">
        <w:rPr>
          <w:color w:val="000000" w:themeColor="text1"/>
          <w:sz w:val="28"/>
          <w:szCs w:val="28"/>
        </w:rPr>
        <w:t xml:space="preserve"> и других операционных систем. RDP-серверы встроены в операционные системы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; RDP-сервер для </w:t>
      </w:r>
      <w:proofErr w:type="spellStart"/>
      <w:r w:rsidRPr="000200DC">
        <w:rPr>
          <w:color w:val="000000" w:themeColor="text1"/>
          <w:sz w:val="28"/>
          <w:szCs w:val="28"/>
        </w:rPr>
        <w:t>Unix</w:t>
      </w:r>
      <w:proofErr w:type="spellEnd"/>
      <w:r w:rsidRPr="000200DC">
        <w:rPr>
          <w:color w:val="000000" w:themeColor="text1"/>
          <w:sz w:val="28"/>
          <w:szCs w:val="28"/>
        </w:rPr>
        <w:t xml:space="preserve"> и OS X также существует. По умолчанию сервер прослушивает TCP-порт 3389 и UDP-порт 3389.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В настоящее время </w:t>
      </w:r>
      <w:proofErr w:type="spellStart"/>
      <w:r w:rsidRPr="000200DC">
        <w:rPr>
          <w:color w:val="000000" w:themeColor="text1"/>
          <w:sz w:val="28"/>
          <w:szCs w:val="28"/>
        </w:rPr>
        <w:t>Microsoft</w:t>
      </w:r>
      <w:proofErr w:type="spellEnd"/>
      <w:r w:rsidRPr="000200DC">
        <w:rPr>
          <w:color w:val="000000" w:themeColor="text1"/>
          <w:sz w:val="28"/>
          <w:szCs w:val="28"/>
        </w:rPr>
        <w:t xml:space="preserve"> называет своё официальное клиентское программное обеспечение RDP «Подключение к удалённому рабочему столу» (</w:t>
      </w:r>
      <w:proofErr w:type="spellStart"/>
      <w:r w:rsidRPr="000200DC">
        <w:rPr>
          <w:color w:val="000000" w:themeColor="text1"/>
          <w:sz w:val="28"/>
          <w:szCs w:val="28"/>
        </w:rPr>
        <w:t>Remote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Desktop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Connection</w:t>
      </w:r>
      <w:proofErr w:type="spellEnd"/>
      <w:r w:rsidRPr="000200DC">
        <w:rPr>
          <w:color w:val="000000" w:themeColor="text1"/>
          <w:sz w:val="28"/>
          <w:szCs w:val="28"/>
        </w:rPr>
        <w:t>), которое ранее называлось «Клиент служб терминалов» (</w:t>
      </w:r>
      <w:proofErr w:type="spellStart"/>
      <w:r w:rsidRPr="000200DC">
        <w:rPr>
          <w:color w:val="000000" w:themeColor="text1"/>
          <w:sz w:val="28"/>
          <w:szCs w:val="28"/>
        </w:rPr>
        <w:t>Terminal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Services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Client</w:t>
      </w:r>
      <w:proofErr w:type="spellEnd"/>
      <w:r w:rsidRPr="000200DC">
        <w:rPr>
          <w:color w:val="000000" w:themeColor="text1"/>
          <w:sz w:val="28"/>
          <w:szCs w:val="28"/>
        </w:rPr>
        <w:t>).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Файл клиента называется </w:t>
      </w:r>
      <w:r w:rsidRPr="000200DC">
        <w:rPr>
          <w:rStyle w:val="a4"/>
          <w:color w:val="000000" w:themeColor="text1"/>
          <w:sz w:val="28"/>
          <w:szCs w:val="28"/>
        </w:rPr>
        <w:t>mstsc.exe</w:t>
      </w:r>
      <w:r w:rsidRPr="000200DC">
        <w:rPr>
          <w:color w:val="000000" w:themeColor="text1"/>
          <w:sz w:val="28"/>
          <w:szCs w:val="28"/>
        </w:rPr>
        <w:t>.</w:t>
      </w:r>
    </w:p>
    <w:p w:rsidR="000200DC" w:rsidRPr="000200DC" w:rsidRDefault="000200DC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</w:p>
    <w:p w:rsidR="00F149D3" w:rsidRPr="000200DC" w:rsidRDefault="00F149D3" w:rsidP="000200D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12"/>
      <w:bookmarkEnd w:id="0"/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Как включить удалённый рабочий стол RDP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Клиент и сервер присутствуют по умолчанию во всех версиях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>. Для запуска клиента не требуется дополнительная настройка.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Что касается сервера, то он может быть отключён и/или доступ к порту RDP может быть заблокирован </w:t>
      </w:r>
      <w:proofErr w:type="spellStart"/>
      <w:r w:rsidRPr="000200DC">
        <w:rPr>
          <w:color w:val="000000" w:themeColor="text1"/>
          <w:sz w:val="28"/>
          <w:szCs w:val="28"/>
        </w:rPr>
        <w:t>файерволом</w:t>
      </w:r>
      <w:proofErr w:type="spellEnd"/>
      <w:r w:rsidRPr="000200DC">
        <w:rPr>
          <w:color w:val="000000" w:themeColor="text1"/>
          <w:sz w:val="28"/>
          <w:szCs w:val="28"/>
        </w:rPr>
        <w:t>.</w:t>
      </w:r>
    </w:p>
    <w:p w:rsidR="00F149D3" w:rsidRPr="000200DC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121"/>
      <w:bookmarkEnd w:id="1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включить удалённый рабочий стол на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 и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 с помощью 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SystemPropertiesRemote</w:t>
      </w:r>
      <w:proofErr w:type="spellEnd"/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Это универсальный способ включения RDP, работающих в большинстве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>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lastRenderedPageBreak/>
        <w:t>Нажмите </w:t>
      </w:r>
      <w:proofErr w:type="spellStart"/>
      <w:r w:rsidRPr="000200DC">
        <w:rPr>
          <w:rStyle w:val="a4"/>
          <w:color w:val="000000" w:themeColor="text1"/>
          <w:sz w:val="28"/>
          <w:szCs w:val="28"/>
        </w:rPr>
        <w:t>Win+r</w:t>
      </w:r>
      <w:proofErr w:type="spellEnd"/>
      <w:r w:rsidRPr="000200DC">
        <w:rPr>
          <w:color w:val="000000" w:themeColor="text1"/>
          <w:sz w:val="28"/>
          <w:szCs w:val="28"/>
        </w:rPr>
        <w:t> и введите:</w:t>
      </w:r>
    </w:p>
    <w:p w:rsidR="00F149D3" w:rsidRPr="000200DC" w:rsidRDefault="00BD7271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b/>
          <w:color w:val="000000" w:themeColor="text1"/>
          <w:sz w:val="28"/>
          <w:szCs w:val="28"/>
        </w:rPr>
      </w:pPr>
      <w:proofErr w:type="spellStart"/>
      <w:r w:rsidRPr="000200DC">
        <w:rPr>
          <w:b/>
          <w:color w:val="000000" w:themeColor="text1"/>
          <w:sz w:val="28"/>
          <w:szCs w:val="28"/>
        </w:rPr>
        <w:t>SystemPropertiesRemote</w:t>
      </w:r>
      <w:proofErr w:type="spellEnd"/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 открывшемся окне выберите «</w:t>
      </w:r>
      <w:r w:rsidRPr="000200DC">
        <w:rPr>
          <w:rStyle w:val="a4"/>
          <w:color w:val="000000" w:themeColor="text1"/>
          <w:sz w:val="28"/>
          <w:szCs w:val="28"/>
        </w:rPr>
        <w:t>Разрешить удалённые подключения к этому компьютеру</w:t>
      </w:r>
      <w:r w:rsidRPr="000200DC">
        <w:rPr>
          <w:color w:val="000000" w:themeColor="text1"/>
          <w:sz w:val="28"/>
          <w:szCs w:val="28"/>
        </w:rPr>
        <w:t>»: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3143E7C8" wp14:editId="151FBD6D">
            <wp:extent cx="3943350" cy="4667250"/>
            <wp:effectExtent l="0" t="0" r="0" b="0"/>
            <wp:docPr id="7" name="Рисунок 7" descr="https://hackware.ru/wp-content/uploads/2020/04/SystemPropertiesRemote-settings.pn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ckware.ru/wp-content/uploads/2020/04/SystemPropertiesRemote-settings.png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При необходимости добавьте пользователей, которые могут удалённо подключиться, щёлкнув «</w:t>
      </w:r>
      <w:r w:rsidRPr="000200DC">
        <w:rPr>
          <w:rStyle w:val="a4"/>
          <w:color w:val="000000" w:themeColor="text1"/>
          <w:sz w:val="28"/>
          <w:szCs w:val="28"/>
        </w:rPr>
        <w:t>Выбрать пользователей</w:t>
      </w:r>
      <w:r w:rsidRPr="000200DC">
        <w:rPr>
          <w:color w:val="000000" w:themeColor="text1"/>
          <w:sz w:val="28"/>
          <w:szCs w:val="28"/>
        </w:rPr>
        <w:t>». Члены группы «Администраторы» получают доступ автоматически: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DB2B9F0" wp14:editId="4C9426FF">
            <wp:extent cx="3609975" cy="3209925"/>
            <wp:effectExtent l="0" t="0" r="9525" b="9525"/>
            <wp:docPr id="2" name="Рисунок 2" descr="https://hackware.ru/wp-content/uploads/2020/04/SystemPropertiesRemote-users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ckware.ru/wp-content/uploads/2020/04/SystemPropertiesRemote-users.p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Чтобы правильно добавить пользователя, введите его имя: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6AA8D362" wp14:editId="69C25321">
            <wp:extent cx="4514850" cy="2390775"/>
            <wp:effectExtent l="0" t="0" r="0" b="9525"/>
            <wp:docPr id="1" name="Рисунок 1" descr="https://hackware.ru/wp-content/uploads/2020/04/SystemPropertiesRemote-users-2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ckware.ru/wp-content/uploads/2020/04/SystemPropertiesRemote-users-2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И нажмите кнопку «</w:t>
      </w:r>
      <w:r w:rsidRPr="000200DC">
        <w:rPr>
          <w:rStyle w:val="a4"/>
          <w:color w:val="000000" w:themeColor="text1"/>
          <w:sz w:val="28"/>
          <w:szCs w:val="28"/>
        </w:rPr>
        <w:t>Проверить имена</w:t>
      </w:r>
      <w:r w:rsidRPr="000200DC">
        <w:rPr>
          <w:color w:val="000000" w:themeColor="text1"/>
          <w:sz w:val="28"/>
          <w:szCs w:val="28"/>
        </w:rPr>
        <w:t>»: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5EFC14D8" wp14:editId="07B885FA">
            <wp:extent cx="4552950" cy="2438400"/>
            <wp:effectExtent l="0" t="0" r="0" b="0"/>
            <wp:docPr id="13" name="Рисунок 13" descr="https://hackware.ru/wp-content/uploads/2020/04/SystemPropertiesRemote-users-3.p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ckware.ru/wp-content/uploads/2020/04/SystemPropertiesRemote-users-3.pn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Команду </w:t>
      </w:r>
      <w:proofErr w:type="spellStart"/>
      <w:r w:rsidRPr="000200DC">
        <w:rPr>
          <w:rStyle w:val="a4"/>
          <w:color w:val="000000" w:themeColor="text1"/>
          <w:sz w:val="28"/>
          <w:szCs w:val="28"/>
        </w:rPr>
        <w:t>SystemPropertiesRemote</w:t>
      </w:r>
      <w:proofErr w:type="spellEnd"/>
      <w:r w:rsidRPr="000200DC">
        <w:rPr>
          <w:color w:val="000000" w:themeColor="text1"/>
          <w:sz w:val="28"/>
          <w:szCs w:val="28"/>
        </w:rPr>
        <w:t> также можно запустить в командной строке, либо в </w:t>
      </w:r>
      <w:proofErr w:type="spellStart"/>
      <w:r w:rsidRPr="000200DC">
        <w:rPr>
          <w:color w:val="000000" w:themeColor="text1"/>
          <w:sz w:val="28"/>
          <w:szCs w:val="28"/>
        </w:rPr>
        <w:fldChar w:fldCharType="begin"/>
      </w:r>
      <w:r w:rsidRPr="000200DC">
        <w:rPr>
          <w:color w:val="000000" w:themeColor="text1"/>
          <w:sz w:val="28"/>
          <w:szCs w:val="28"/>
        </w:rPr>
        <w:instrText xml:space="preserve"> HYPERLINK "https://hackware.ru/?p=11232" \t "_blank" </w:instrText>
      </w:r>
      <w:r w:rsidRPr="000200DC">
        <w:rPr>
          <w:color w:val="000000" w:themeColor="text1"/>
          <w:sz w:val="28"/>
          <w:szCs w:val="28"/>
        </w:rPr>
        <w:fldChar w:fldCharType="separate"/>
      </w:r>
      <w:r w:rsidRPr="000200DC">
        <w:rPr>
          <w:rStyle w:val="a5"/>
          <w:color w:val="000000" w:themeColor="text1"/>
          <w:sz w:val="28"/>
          <w:szCs w:val="28"/>
        </w:rPr>
        <w:t>PowerShell</w:t>
      </w:r>
      <w:proofErr w:type="spellEnd"/>
      <w:r w:rsidRPr="000200DC">
        <w:rPr>
          <w:color w:val="000000" w:themeColor="text1"/>
          <w:sz w:val="28"/>
          <w:szCs w:val="28"/>
        </w:rPr>
        <w:fldChar w:fldCharType="end"/>
      </w:r>
      <w:r w:rsidRPr="000200DC">
        <w:rPr>
          <w:color w:val="000000" w:themeColor="text1"/>
          <w:sz w:val="28"/>
          <w:szCs w:val="28"/>
        </w:rPr>
        <w:t>.</w:t>
      </w:r>
    </w:p>
    <w:p w:rsidR="00F149D3" w:rsidRPr="000200DC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122"/>
      <w:bookmarkEnd w:id="2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Как включить удалённый рабочий стол на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 в графическом интерфейсе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Откройте «</w:t>
      </w:r>
      <w:r w:rsidRPr="000200DC">
        <w:rPr>
          <w:rStyle w:val="a4"/>
          <w:color w:val="000000" w:themeColor="text1"/>
          <w:sz w:val="28"/>
          <w:szCs w:val="28"/>
        </w:rPr>
        <w:t>Параметры</w:t>
      </w:r>
      <w:r w:rsidRPr="000200DC">
        <w:rPr>
          <w:color w:val="000000" w:themeColor="text1"/>
          <w:sz w:val="28"/>
          <w:szCs w:val="28"/>
        </w:rPr>
        <w:t>», для этого нажмите </w:t>
      </w:r>
      <w:proofErr w:type="spellStart"/>
      <w:r w:rsidRPr="000200DC">
        <w:rPr>
          <w:rStyle w:val="a4"/>
          <w:color w:val="000000" w:themeColor="text1"/>
          <w:sz w:val="28"/>
          <w:szCs w:val="28"/>
        </w:rPr>
        <w:t>Win+i</w:t>
      </w:r>
      <w:proofErr w:type="spellEnd"/>
      <w:r w:rsidRPr="000200DC">
        <w:rPr>
          <w:color w:val="000000" w:themeColor="text1"/>
          <w:sz w:val="28"/>
          <w:szCs w:val="28"/>
        </w:rPr>
        <w:t>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вкладке «</w:t>
      </w:r>
      <w:r w:rsidRPr="000200DC">
        <w:rPr>
          <w:rStyle w:val="a4"/>
          <w:color w:val="000000" w:themeColor="text1"/>
          <w:sz w:val="28"/>
          <w:szCs w:val="28"/>
        </w:rPr>
        <w:t>Система</w:t>
      </w:r>
      <w:r w:rsidRPr="000200DC">
        <w:rPr>
          <w:color w:val="000000" w:themeColor="text1"/>
          <w:sz w:val="28"/>
          <w:szCs w:val="28"/>
        </w:rPr>
        <w:t>» прокрутите список пунктов вниз.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4CF883B0" wp14:editId="74E0D5CB">
            <wp:extent cx="5682952" cy="4476750"/>
            <wp:effectExtent l="0" t="0" r="0" b="0"/>
            <wp:docPr id="12" name="Рисунок 12" descr="https://zawindows.ru/wp-content/uploads/2020/04/rdp.p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zawindows.ru/wp-content/uploads/2020/04/rdp.pn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55" cy="44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Найдите и кликните «Удалённый рабочий стол».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76CB4C" wp14:editId="18621ADF">
            <wp:extent cx="5791048" cy="4581525"/>
            <wp:effectExtent l="0" t="0" r="635" b="0"/>
            <wp:docPr id="11" name="Рисунок 11" descr="https://zawindows.ru/wp-content/uploads/2020/04/rdp-2.pn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zawindows.ru/wp-content/uploads/2020/04/rdp-2.pn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411" cy="458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вкладке «Удалённый рабочий стол» включите соответствующий ползунок.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06ADA506" wp14:editId="4EA079A5">
            <wp:extent cx="5743575" cy="2502211"/>
            <wp:effectExtent l="0" t="0" r="0" b="0"/>
            <wp:docPr id="10" name="Рисунок 10" descr="https://zawindows.ru/wp-content/uploads/2020/04/rdp-3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zawindows.ru/wp-content/uploads/2020/04/rdp-3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32" cy="251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Подтвердите выбранное действие: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D679E0E" wp14:editId="0B278D9A">
            <wp:extent cx="5610225" cy="1886479"/>
            <wp:effectExtent l="0" t="0" r="0" b="0"/>
            <wp:docPr id="9" name="Рисунок 9" descr="https://zawindows.ru/wp-content/uploads/2020/04/rdp-4.p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zawindows.ru/wp-content/uploads/2020/04/rdp-4.pn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40" cy="190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Также вы можете выбрать пользователей, которые могут подключаться удалённо к компьютеру.</w:t>
      </w:r>
    </w:p>
    <w:p w:rsidR="00F149D3" w:rsidRPr="000200DC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включить удалённый рабочий стол на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2019/2022 в настройках (графический интерфейс)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Если вы не дружите с терминалом, вы также можете включить службу RDP из графического интерфейса сервера. Откройте </w:t>
      </w:r>
      <w:r w:rsidRPr="000200DC">
        <w:rPr>
          <w:rStyle w:val="a4"/>
          <w:color w:val="000000" w:themeColor="text1"/>
          <w:sz w:val="28"/>
          <w:szCs w:val="28"/>
        </w:rPr>
        <w:t>Диспетчер серверов</w:t>
      </w:r>
      <w:r w:rsidRPr="000200DC">
        <w:rPr>
          <w:color w:val="000000" w:themeColor="text1"/>
          <w:sz w:val="28"/>
          <w:szCs w:val="28"/>
        </w:rPr>
        <w:t> из меню «</w:t>
      </w:r>
      <w:r w:rsidRPr="000200DC">
        <w:rPr>
          <w:rStyle w:val="a4"/>
          <w:color w:val="000000" w:themeColor="text1"/>
          <w:sz w:val="28"/>
          <w:szCs w:val="28"/>
        </w:rPr>
        <w:t>Пуск</w:t>
      </w:r>
      <w:r w:rsidRPr="000200DC">
        <w:rPr>
          <w:color w:val="000000" w:themeColor="text1"/>
          <w:sz w:val="28"/>
          <w:szCs w:val="28"/>
        </w:rPr>
        <w:t>» и нажмите на «</w:t>
      </w:r>
      <w:r w:rsidRPr="000200DC">
        <w:rPr>
          <w:rStyle w:val="a4"/>
          <w:color w:val="000000" w:themeColor="text1"/>
          <w:sz w:val="28"/>
          <w:szCs w:val="28"/>
        </w:rPr>
        <w:t>Локальный сервер</w:t>
      </w:r>
      <w:r w:rsidRPr="000200DC">
        <w:rPr>
          <w:color w:val="000000" w:themeColor="text1"/>
          <w:sz w:val="28"/>
          <w:szCs w:val="28"/>
        </w:rPr>
        <w:t>» в левой части. Найдите пункт «</w:t>
      </w:r>
      <w:r w:rsidRPr="000200DC">
        <w:rPr>
          <w:rStyle w:val="a4"/>
          <w:color w:val="000000" w:themeColor="text1"/>
          <w:sz w:val="28"/>
          <w:szCs w:val="28"/>
        </w:rPr>
        <w:t>Удалённый рабочий стол</w:t>
      </w:r>
      <w:r w:rsidRPr="000200DC">
        <w:rPr>
          <w:color w:val="000000" w:themeColor="text1"/>
          <w:sz w:val="28"/>
          <w:szCs w:val="28"/>
        </w:rPr>
        <w:t>» и кликните по слову «</w:t>
      </w:r>
      <w:r w:rsidRPr="000200DC">
        <w:rPr>
          <w:rStyle w:val="a4"/>
          <w:color w:val="000000" w:themeColor="text1"/>
          <w:sz w:val="28"/>
          <w:szCs w:val="28"/>
        </w:rPr>
        <w:t>Отключено</w:t>
      </w:r>
      <w:r w:rsidRPr="000200DC">
        <w:rPr>
          <w:color w:val="000000" w:themeColor="text1"/>
          <w:sz w:val="28"/>
          <w:szCs w:val="28"/>
        </w:rPr>
        <w:t>»: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07701302" wp14:editId="7195E0D5">
            <wp:extent cx="5942390" cy="3886200"/>
            <wp:effectExtent l="0" t="0" r="1270" b="0"/>
            <wp:docPr id="18" name="Рисунок 18" descr="https://hackware.ru/wp-content/uploads/2020/04/ServerManager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ckware.ru/wp-content/uploads/2020/04/ServerManager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48" cy="38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 открывшемся окне выберите «</w:t>
      </w:r>
      <w:r w:rsidRPr="000200DC">
        <w:rPr>
          <w:rStyle w:val="a4"/>
          <w:color w:val="000000" w:themeColor="text1"/>
          <w:sz w:val="28"/>
          <w:szCs w:val="28"/>
        </w:rPr>
        <w:t>Разрешить удалённые подключения к этому компьютеру</w:t>
      </w:r>
      <w:r w:rsidRPr="000200DC">
        <w:rPr>
          <w:color w:val="000000" w:themeColor="text1"/>
          <w:sz w:val="28"/>
          <w:szCs w:val="28"/>
        </w:rPr>
        <w:t>»: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DDF328F" wp14:editId="16A35013">
            <wp:extent cx="3943350" cy="4667250"/>
            <wp:effectExtent l="0" t="0" r="0" b="0"/>
            <wp:docPr id="17" name="Рисунок 17" descr="https://hackware.ru/wp-content/uploads/2020/04/SystemPropertiesRemote-settings.pn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hackware.ru/wp-content/uploads/2020/04/SystemPropertiesRemote-settings.png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proofErr w:type="gramStart"/>
      <w:r w:rsidRPr="000200DC">
        <w:rPr>
          <w:color w:val="000000" w:themeColor="text1"/>
          <w:sz w:val="28"/>
          <w:szCs w:val="28"/>
        </w:rPr>
        <w:t>Согласитесь</w:t>
      </w:r>
      <w:proofErr w:type="gramEnd"/>
      <w:r w:rsidRPr="000200DC">
        <w:rPr>
          <w:color w:val="000000" w:themeColor="text1"/>
          <w:sz w:val="28"/>
          <w:szCs w:val="28"/>
        </w:rPr>
        <w:t xml:space="preserve"> с изменением правила </w:t>
      </w:r>
      <w:proofErr w:type="spellStart"/>
      <w:r w:rsidRPr="000200DC">
        <w:rPr>
          <w:color w:val="000000" w:themeColor="text1"/>
          <w:sz w:val="28"/>
          <w:szCs w:val="28"/>
        </w:rPr>
        <w:t>файервола</w:t>
      </w:r>
      <w:proofErr w:type="spellEnd"/>
      <w:r w:rsidRPr="000200DC">
        <w:rPr>
          <w:color w:val="000000" w:themeColor="text1"/>
          <w:sz w:val="28"/>
          <w:szCs w:val="28"/>
        </w:rPr>
        <w:t>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12439E41" wp14:editId="471AE3AD">
            <wp:extent cx="3857625" cy="2181225"/>
            <wp:effectExtent l="0" t="0" r="9525" b="9525"/>
            <wp:docPr id="16" name="Рисунок 16" descr="https://hackware.ru/wp-content/uploads/2020/04/windows-server-firewall-rdp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ckware.ru/wp-content/uploads/2020/04/windows-server-firewall-rdp.pn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bookmarkStart w:id="3" w:name="13"/>
      <w:bookmarkEnd w:id="3"/>
      <w:r w:rsidRPr="000200DC">
        <w:rPr>
          <w:color w:val="000000" w:themeColor="text1"/>
          <w:sz w:val="28"/>
          <w:szCs w:val="28"/>
        </w:rPr>
        <w:t>Как настроить подключение к RDP из Интернета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RDP разрешает любые подключения, будь то из локальной сети или из Интернета. Для подключения из Интернета требуется, чтобы у вашего компьютера был </w:t>
      </w:r>
      <w:hyperlink r:id="rId25" w:tgtFrame="_blank" w:history="1">
        <w:r w:rsidRPr="000200DC">
          <w:rPr>
            <w:rStyle w:val="a5"/>
            <w:rFonts w:eastAsiaTheme="majorEastAsia"/>
            <w:color w:val="000000" w:themeColor="text1"/>
            <w:sz w:val="28"/>
            <w:szCs w:val="28"/>
          </w:rPr>
          <w:t>белый IP</w:t>
        </w:r>
      </w:hyperlink>
      <w:r w:rsidRPr="000200DC">
        <w:rPr>
          <w:color w:val="000000" w:themeColor="text1"/>
          <w:sz w:val="28"/>
          <w:szCs w:val="28"/>
        </w:rPr>
        <w:t>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Если же ваш Интернет-провайдер использует </w:t>
      </w:r>
      <w:hyperlink r:id="rId26" w:anchor="nat" w:tgtFrame="_blank" w:history="1">
        <w:r w:rsidRPr="000200DC">
          <w:rPr>
            <w:rStyle w:val="a5"/>
            <w:rFonts w:eastAsiaTheme="majorEastAsia"/>
            <w:color w:val="000000" w:themeColor="text1"/>
            <w:sz w:val="28"/>
            <w:szCs w:val="28"/>
          </w:rPr>
          <w:t>NAT</w:t>
        </w:r>
      </w:hyperlink>
      <w:r w:rsidRPr="000200DC">
        <w:rPr>
          <w:color w:val="000000" w:themeColor="text1"/>
          <w:sz w:val="28"/>
          <w:szCs w:val="28"/>
        </w:rPr>
        <w:t>, то вам нужно арендовать внешний (белый) IP адрес.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Если вы подключены к роутеру (они тоже всегда используют NAT), то вам нужно настроить </w:t>
      </w:r>
      <w:proofErr w:type="spellStart"/>
      <w:r w:rsidRPr="000200DC">
        <w:rPr>
          <w:color w:val="000000" w:themeColor="text1"/>
          <w:sz w:val="28"/>
          <w:szCs w:val="28"/>
        </w:rPr>
        <w:t>проброску</w:t>
      </w:r>
      <w:proofErr w:type="spellEnd"/>
      <w:r w:rsidRPr="000200DC">
        <w:rPr>
          <w:color w:val="000000" w:themeColor="text1"/>
          <w:sz w:val="28"/>
          <w:szCs w:val="28"/>
        </w:rPr>
        <w:t xml:space="preserve"> (</w:t>
      </w:r>
      <w:proofErr w:type="spellStart"/>
      <w:r w:rsidRPr="000200DC">
        <w:rPr>
          <w:color w:val="000000" w:themeColor="text1"/>
          <w:sz w:val="28"/>
          <w:szCs w:val="28"/>
        </w:rPr>
        <w:t>форвардинг</w:t>
      </w:r>
      <w:proofErr w:type="spellEnd"/>
      <w:r w:rsidRPr="000200DC">
        <w:rPr>
          <w:color w:val="000000" w:themeColor="text1"/>
          <w:sz w:val="28"/>
          <w:szCs w:val="28"/>
        </w:rPr>
        <w:t>, переадресацию) портов следующим образом: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lastRenderedPageBreak/>
        <w:t>1. Начать нужно с «</w:t>
      </w:r>
      <w:hyperlink r:id="rId27" w:anchor="windows-static-ip" w:tgtFrame="_blank" w:history="1">
        <w:r w:rsidRPr="000200DC">
          <w:rPr>
            <w:rStyle w:val="a5"/>
            <w:rFonts w:eastAsiaTheme="majorEastAsia"/>
            <w:color w:val="000000" w:themeColor="text1"/>
            <w:sz w:val="28"/>
            <w:szCs w:val="28"/>
          </w:rPr>
          <w:t xml:space="preserve">Настройки постоянного IP в </w:t>
        </w:r>
        <w:proofErr w:type="spellStart"/>
        <w:r w:rsidRPr="000200DC">
          <w:rPr>
            <w:rStyle w:val="a5"/>
            <w:rFonts w:eastAsiaTheme="majorEastAsia"/>
            <w:color w:val="000000" w:themeColor="text1"/>
            <w:sz w:val="28"/>
            <w:szCs w:val="28"/>
          </w:rPr>
          <w:t>Windows</w:t>
        </w:r>
        <w:proofErr w:type="spellEnd"/>
      </w:hyperlink>
      <w:r w:rsidRPr="000200DC">
        <w:rPr>
          <w:color w:val="000000" w:themeColor="text1"/>
          <w:sz w:val="28"/>
          <w:szCs w:val="28"/>
        </w:rPr>
        <w:t>».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2. Последующие настройки нужно делать в роутере. Поскольку у всех разные модели роутеров, то конкретные действия и названия вкладок в панели администрирования роутеров могут различаться. Главное понять суть и найти соответствующую вкладку в роутере. Помните, что нужно перенаправить порты TCP и UDP с номером 3389.</w:t>
      </w:r>
    </w:p>
    <w:p w:rsidR="00F149D3" w:rsidRPr="000200DC" w:rsidRDefault="000200DC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hyperlink r:id="rId28" w:tgtFrame="_blank" w:history="1">
        <w:r w:rsidR="00F149D3" w:rsidRPr="000200DC">
          <w:rPr>
            <w:rStyle w:val="a5"/>
            <w:rFonts w:eastAsiaTheme="majorEastAsia"/>
            <w:color w:val="000000" w:themeColor="text1"/>
            <w:sz w:val="28"/>
            <w:szCs w:val="28"/>
          </w:rPr>
          <w:t>Перейдите в панель управления роутером</w:t>
        </w:r>
      </w:hyperlink>
      <w:r w:rsidR="00F149D3" w:rsidRPr="000200DC">
        <w:rPr>
          <w:color w:val="000000" w:themeColor="text1"/>
          <w:sz w:val="28"/>
          <w:szCs w:val="28"/>
        </w:rPr>
        <w:t>. В настройках роутера перейдите в раздел «</w:t>
      </w:r>
      <w:r w:rsidR="00F149D3" w:rsidRPr="000200DC">
        <w:rPr>
          <w:rStyle w:val="a4"/>
          <w:color w:val="000000" w:themeColor="text1"/>
          <w:sz w:val="28"/>
          <w:szCs w:val="28"/>
        </w:rPr>
        <w:t>Интернет</w:t>
      </w:r>
      <w:r w:rsidR="00F149D3" w:rsidRPr="000200DC">
        <w:rPr>
          <w:color w:val="000000" w:themeColor="text1"/>
          <w:sz w:val="28"/>
          <w:szCs w:val="28"/>
        </w:rPr>
        <w:t>» (может называться </w:t>
      </w:r>
      <w:r w:rsidR="00F149D3" w:rsidRPr="000200DC">
        <w:rPr>
          <w:rStyle w:val="a4"/>
          <w:color w:val="000000" w:themeColor="text1"/>
          <w:sz w:val="28"/>
          <w:szCs w:val="28"/>
        </w:rPr>
        <w:t>WAN</w:t>
      </w:r>
      <w:r w:rsidR="00F149D3" w:rsidRPr="000200DC">
        <w:rPr>
          <w:color w:val="000000" w:themeColor="text1"/>
          <w:sz w:val="28"/>
          <w:szCs w:val="28"/>
        </w:rPr>
        <w:t>), затем во вкладку «</w:t>
      </w:r>
      <w:r w:rsidR="00F149D3" w:rsidRPr="000200DC">
        <w:rPr>
          <w:rStyle w:val="a4"/>
          <w:color w:val="000000" w:themeColor="text1"/>
          <w:sz w:val="28"/>
          <w:szCs w:val="28"/>
        </w:rPr>
        <w:t>Переадресация портов</w:t>
      </w:r>
      <w:r w:rsidR="00F149D3" w:rsidRPr="000200DC">
        <w:rPr>
          <w:color w:val="000000" w:themeColor="text1"/>
          <w:sz w:val="28"/>
          <w:szCs w:val="28"/>
        </w:rPr>
        <w:t>» (может называться «</w:t>
      </w:r>
      <w:r w:rsidR="00F149D3" w:rsidRPr="000200DC">
        <w:rPr>
          <w:rStyle w:val="a4"/>
          <w:color w:val="000000" w:themeColor="text1"/>
          <w:sz w:val="28"/>
          <w:szCs w:val="28"/>
        </w:rPr>
        <w:t>Перенаправление портов</w:t>
      </w:r>
      <w:r w:rsidR="00F149D3" w:rsidRPr="000200DC">
        <w:rPr>
          <w:color w:val="000000" w:themeColor="text1"/>
          <w:sz w:val="28"/>
          <w:szCs w:val="28"/>
        </w:rPr>
        <w:t>», «</w:t>
      </w:r>
      <w:proofErr w:type="spellStart"/>
      <w:r w:rsidR="00F149D3" w:rsidRPr="000200DC">
        <w:rPr>
          <w:rStyle w:val="a4"/>
          <w:color w:val="000000" w:themeColor="text1"/>
          <w:sz w:val="28"/>
          <w:szCs w:val="28"/>
        </w:rPr>
        <w:t>Port</w:t>
      </w:r>
      <w:proofErr w:type="spellEnd"/>
      <w:r w:rsidR="00F149D3" w:rsidRPr="000200DC">
        <w:rPr>
          <w:rStyle w:val="a4"/>
          <w:color w:val="000000" w:themeColor="text1"/>
          <w:sz w:val="28"/>
          <w:szCs w:val="28"/>
        </w:rPr>
        <w:t xml:space="preserve"> </w:t>
      </w:r>
      <w:proofErr w:type="spellStart"/>
      <w:r w:rsidR="00F149D3" w:rsidRPr="000200DC">
        <w:rPr>
          <w:rStyle w:val="a4"/>
          <w:color w:val="000000" w:themeColor="text1"/>
          <w:sz w:val="28"/>
          <w:szCs w:val="28"/>
        </w:rPr>
        <w:t>Forwarding</w:t>
      </w:r>
      <w:proofErr w:type="spellEnd"/>
      <w:r w:rsidR="00F149D3" w:rsidRPr="000200DC">
        <w:rPr>
          <w:color w:val="000000" w:themeColor="text1"/>
          <w:sz w:val="28"/>
          <w:szCs w:val="28"/>
        </w:rPr>
        <w:t>»):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6D9D494C" wp14:editId="4611E690">
            <wp:extent cx="5133975" cy="4453199"/>
            <wp:effectExtent l="0" t="0" r="0" b="5080"/>
            <wp:docPr id="15" name="Рисунок 15" descr="https://hackware.ru/wp-content/uploads/2020/04/rdp-router.png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hackware.ru/wp-content/uploads/2020/04/rdp-router.png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539" cy="445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3. Добавьте новое правило: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Имя службы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введите любое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Source</w:t>
      </w:r>
      <w:proofErr w:type="spellEnd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 xml:space="preserve"> IP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(исходный IP адрес) оставьте пустым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Диапазон портов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укажите порт 3389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Локальный IP адрес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укажите IP адрес компьютера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, к которому будет выполняться подключение по RDP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Локальный порт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укажите порт 3389</w:t>
      </w:r>
    </w:p>
    <w:p w:rsidR="00F149D3" w:rsidRPr="000200DC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Протокол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укажите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Both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(оба)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4. И нажмите кнопку «</w:t>
      </w:r>
      <w:r w:rsidRPr="000200DC">
        <w:rPr>
          <w:rStyle w:val="a4"/>
          <w:color w:val="000000" w:themeColor="text1"/>
          <w:sz w:val="28"/>
          <w:szCs w:val="28"/>
        </w:rPr>
        <w:t>Добавить</w:t>
      </w:r>
      <w:r w:rsidRPr="000200DC">
        <w:rPr>
          <w:color w:val="000000" w:themeColor="text1"/>
          <w:sz w:val="28"/>
          <w:szCs w:val="28"/>
        </w:rPr>
        <w:t>».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5. Сохраните сделанные изменения.</w:t>
      </w:r>
    </w:p>
    <w:p w:rsidR="00F149D3" w:rsidRPr="000200DC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7C70931" wp14:editId="69B85F56">
            <wp:extent cx="5534025" cy="1690551"/>
            <wp:effectExtent l="0" t="0" r="0" b="5080"/>
            <wp:docPr id="14" name="Рисунок 14" descr="https://hackware.ru/wp-content/uploads/2020/04/router-forwarding-3389.pn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ckware.ru/wp-content/uploads/2020/04/router-forwarding-3389.pn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99" cy="170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IP адрес компьютера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можно посмотреть командой:</w:t>
      </w:r>
    </w:p>
    <w:tbl>
      <w:tblPr>
        <w:tblW w:w="8262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7"/>
        <w:gridCol w:w="7725"/>
      </w:tblGrid>
      <w:tr w:rsidR="000200DC" w:rsidRPr="000200DC" w:rsidTr="00BD7271">
        <w:trPr>
          <w:tblCellSpacing w:w="0" w:type="dxa"/>
        </w:trPr>
        <w:tc>
          <w:tcPr>
            <w:tcW w:w="0" w:type="auto"/>
            <w:vAlign w:val="center"/>
            <w:hideMark/>
          </w:tcPr>
          <w:p w:rsidR="00BD7271" w:rsidRPr="000200DC" w:rsidRDefault="00BD7271" w:rsidP="00BD727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200D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7725" w:type="dxa"/>
            <w:vAlign w:val="center"/>
            <w:hideMark/>
          </w:tcPr>
          <w:p w:rsidR="00BD7271" w:rsidRPr="000200DC" w:rsidRDefault="00BD7271" w:rsidP="00BD727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200DC">
              <w:rPr>
                <w:rStyle w:val="HTML"/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>ipconfig</w:t>
            </w:r>
            <w:proofErr w:type="spellEnd"/>
          </w:p>
        </w:tc>
      </w:tr>
    </w:tbl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612E4B78" wp14:editId="481223A5">
            <wp:extent cx="5495925" cy="2867025"/>
            <wp:effectExtent l="0" t="0" r="9525" b="9525"/>
            <wp:docPr id="30" name="Рисунок 30" descr="https://hackware.ru/wp-content/uploads/2020/04/ipconfig.pn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ckware.ru/wp-content/uploads/2020/04/ipconfig.pn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Про переадресацию портов, о том, что это такое (на примере веб сервера), дополнительно читайте в статье «</w:t>
      </w:r>
      <w:proofErr w:type="spellStart"/>
      <w:r w:rsidRPr="000200DC">
        <w:rPr>
          <w:color w:val="000000" w:themeColor="text1"/>
          <w:sz w:val="28"/>
          <w:szCs w:val="28"/>
        </w:rPr>
        <w:fldChar w:fldCharType="begin"/>
      </w:r>
      <w:r w:rsidRPr="000200DC">
        <w:rPr>
          <w:color w:val="000000" w:themeColor="text1"/>
          <w:sz w:val="28"/>
          <w:szCs w:val="28"/>
        </w:rPr>
        <w:instrText xml:space="preserve"> HYPERLINK "https://apache-windows.ru/apache-forwarding-%d0%bf%d1%80%d0%be%d0%b1%d1%80%d0%be%d1%81%d0%ba%d0%b0-%d0%bf%d0%be%d1%80%d1%82%d0%be%d0%b2-%d0%b2%d0%b5%d0%b1-%d1%81%d0%b5%d1%80%d0%b2%d0%b5%d1%80%d0%b0/" \t "_blank" </w:instrText>
      </w:r>
      <w:r w:rsidRPr="000200DC">
        <w:rPr>
          <w:color w:val="000000" w:themeColor="text1"/>
          <w:sz w:val="28"/>
          <w:szCs w:val="28"/>
        </w:rPr>
        <w:fldChar w:fldCharType="separate"/>
      </w:r>
      <w:r w:rsidRPr="000200DC">
        <w:rPr>
          <w:rStyle w:val="a5"/>
          <w:color w:val="000000" w:themeColor="text1"/>
          <w:sz w:val="28"/>
          <w:szCs w:val="28"/>
        </w:rPr>
        <w:t>Apache</w:t>
      </w:r>
      <w:proofErr w:type="spellEnd"/>
      <w:r w:rsidRPr="000200DC">
        <w:rPr>
          <w:rStyle w:val="a5"/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rStyle w:val="a5"/>
          <w:color w:val="000000" w:themeColor="text1"/>
          <w:sz w:val="28"/>
          <w:szCs w:val="28"/>
        </w:rPr>
        <w:t>Forwarding</w:t>
      </w:r>
      <w:proofErr w:type="spellEnd"/>
      <w:r w:rsidRPr="000200DC">
        <w:rPr>
          <w:rStyle w:val="a5"/>
          <w:color w:val="000000" w:themeColor="text1"/>
          <w:sz w:val="28"/>
          <w:szCs w:val="28"/>
        </w:rPr>
        <w:t xml:space="preserve"> — </w:t>
      </w:r>
      <w:proofErr w:type="spellStart"/>
      <w:r w:rsidRPr="000200DC">
        <w:rPr>
          <w:rStyle w:val="a5"/>
          <w:color w:val="000000" w:themeColor="text1"/>
          <w:sz w:val="28"/>
          <w:szCs w:val="28"/>
        </w:rPr>
        <w:t>проброска</w:t>
      </w:r>
      <w:proofErr w:type="spellEnd"/>
      <w:r w:rsidRPr="000200DC">
        <w:rPr>
          <w:rStyle w:val="a5"/>
          <w:color w:val="000000" w:themeColor="text1"/>
          <w:sz w:val="28"/>
          <w:szCs w:val="28"/>
        </w:rPr>
        <w:t xml:space="preserve"> портов веб-сервера</w:t>
      </w:r>
      <w:r w:rsidRPr="000200DC">
        <w:rPr>
          <w:color w:val="000000" w:themeColor="text1"/>
          <w:sz w:val="28"/>
          <w:szCs w:val="28"/>
        </w:rPr>
        <w:fldChar w:fldCharType="end"/>
      </w:r>
      <w:r w:rsidRPr="000200DC">
        <w:rPr>
          <w:color w:val="000000" w:themeColor="text1"/>
          <w:sz w:val="28"/>
          <w:szCs w:val="28"/>
        </w:rPr>
        <w:t>».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Ещё одним вариантом является использование VPN (виртуальной частной сети), в которой каждому компьютеру присваивается локальный адрес, но сама виртуальная частная сеть включает компьютеры которые могут быть размещены за пределами реальной частной сети. Подробности о VPN смотрите в статье «</w:t>
      </w:r>
      <w:hyperlink r:id="rId35" w:anchor="4" w:tgtFrame="_blank" w:history="1">
        <w:r w:rsidRPr="000200DC">
          <w:rPr>
            <w:rStyle w:val="a5"/>
            <w:color w:val="000000" w:themeColor="text1"/>
            <w:sz w:val="28"/>
            <w:szCs w:val="28"/>
          </w:rPr>
          <w:t xml:space="preserve">Доступ к службам компьютера через NAT и с серым IP с помощью </w:t>
        </w:r>
        <w:proofErr w:type="spellStart"/>
        <w:r w:rsidRPr="000200DC">
          <w:rPr>
            <w:rStyle w:val="a5"/>
            <w:color w:val="000000" w:themeColor="text1"/>
            <w:sz w:val="28"/>
            <w:szCs w:val="28"/>
          </w:rPr>
          <w:t>OpenVPN</w:t>
        </w:r>
        <w:proofErr w:type="spellEnd"/>
      </w:hyperlink>
      <w:r w:rsidRPr="000200DC">
        <w:rPr>
          <w:color w:val="000000" w:themeColor="text1"/>
          <w:sz w:val="28"/>
          <w:szCs w:val="28"/>
        </w:rPr>
        <w:t>».</w:t>
      </w:r>
    </w:p>
    <w:p w:rsidR="00BD7271" w:rsidRPr="000200DC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bookmarkStart w:id="4" w:name="14"/>
      <w:bookmarkEnd w:id="4"/>
      <w:r w:rsidRPr="000200DC">
        <w:rPr>
          <w:color w:val="000000" w:themeColor="text1"/>
          <w:sz w:val="28"/>
          <w:szCs w:val="28"/>
        </w:rPr>
        <w:t>Как подключиться к другому компьютеру и видеть его экран по RDP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Удалённый рабочий стол можно использовать для подключения к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10 </w:t>
      </w:r>
      <w:proofErr w:type="spellStart"/>
      <w:r w:rsidRPr="000200DC">
        <w:rPr>
          <w:color w:val="000000" w:themeColor="text1"/>
          <w:sz w:val="28"/>
          <w:szCs w:val="28"/>
        </w:rPr>
        <w:t>Pro</w:t>
      </w:r>
      <w:proofErr w:type="spellEnd"/>
      <w:r w:rsidRPr="000200DC">
        <w:rPr>
          <w:color w:val="000000" w:themeColor="text1"/>
          <w:sz w:val="28"/>
          <w:szCs w:val="28"/>
        </w:rPr>
        <w:t xml:space="preserve"> и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10 Корпоративная,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8.1,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8 Корпоративная и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8 </w:t>
      </w:r>
      <w:proofErr w:type="spellStart"/>
      <w:r w:rsidRPr="000200DC">
        <w:rPr>
          <w:color w:val="000000" w:themeColor="text1"/>
          <w:sz w:val="28"/>
          <w:szCs w:val="28"/>
        </w:rPr>
        <w:t>Pro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7 </w:t>
      </w:r>
      <w:proofErr w:type="spellStart"/>
      <w:r w:rsidRPr="000200DC">
        <w:rPr>
          <w:color w:val="000000" w:themeColor="text1"/>
          <w:sz w:val="28"/>
          <w:szCs w:val="28"/>
        </w:rPr>
        <w:t>Pro</w:t>
      </w:r>
      <w:proofErr w:type="spellEnd"/>
      <w:r w:rsidRPr="000200DC">
        <w:rPr>
          <w:color w:val="000000" w:themeColor="text1"/>
          <w:sz w:val="28"/>
          <w:szCs w:val="28"/>
        </w:rPr>
        <w:t xml:space="preserve">,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7 Корпоративная и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7 Максимальная, а также для подключения к версиям выше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color w:val="000000" w:themeColor="text1"/>
          <w:sz w:val="28"/>
          <w:szCs w:val="28"/>
        </w:rPr>
        <w:t>Server</w:t>
      </w:r>
      <w:proofErr w:type="spellEnd"/>
      <w:r w:rsidRPr="000200DC">
        <w:rPr>
          <w:color w:val="000000" w:themeColor="text1"/>
          <w:sz w:val="28"/>
          <w:szCs w:val="28"/>
        </w:rPr>
        <w:t xml:space="preserve"> 2008. Подключиться к компьютерам под управлением выпуска "Домашняя" (например,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10 Домашняя) нельзя.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Предварительная настройка или включение клиента RDP не требуется. Откройте командную строку (либо </w:t>
      </w:r>
      <w:proofErr w:type="spellStart"/>
      <w:r w:rsidRPr="000200DC">
        <w:rPr>
          <w:rStyle w:val="a4"/>
          <w:color w:val="000000" w:themeColor="text1"/>
          <w:sz w:val="28"/>
          <w:szCs w:val="28"/>
        </w:rPr>
        <w:t>Win+r</w:t>
      </w:r>
      <w:proofErr w:type="spellEnd"/>
      <w:r w:rsidRPr="000200DC">
        <w:rPr>
          <w:color w:val="000000" w:themeColor="text1"/>
          <w:sz w:val="28"/>
          <w:szCs w:val="28"/>
        </w:rPr>
        <w:t>) и запустите:</w:t>
      </w:r>
    </w:p>
    <w:tbl>
      <w:tblPr>
        <w:tblW w:w="8262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7"/>
        <w:gridCol w:w="7725"/>
      </w:tblGrid>
      <w:tr w:rsidR="000200DC" w:rsidRPr="000200DC" w:rsidTr="00BD7271">
        <w:trPr>
          <w:tblCellSpacing w:w="0" w:type="dxa"/>
        </w:trPr>
        <w:tc>
          <w:tcPr>
            <w:tcW w:w="0" w:type="auto"/>
            <w:vAlign w:val="center"/>
            <w:hideMark/>
          </w:tcPr>
          <w:p w:rsidR="00BD7271" w:rsidRPr="000200DC" w:rsidRDefault="00BD7271" w:rsidP="00BD727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200D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1</w:t>
            </w:r>
          </w:p>
        </w:tc>
        <w:tc>
          <w:tcPr>
            <w:tcW w:w="7725" w:type="dxa"/>
            <w:vAlign w:val="center"/>
            <w:hideMark/>
          </w:tcPr>
          <w:p w:rsidR="00BD7271" w:rsidRPr="000200DC" w:rsidRDefault="00BD7271" w:rsidP="00BD727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200DC">
              <w:rPr>
                <w:rStyle w:val="HTML"/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  <w:t>mstsc</w:t>
            </w:r>
            <w:proofErr w:type="spellEnd"/>
          </w:p>
        </w:tc>
      </w:tr>
    </w:tbl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Либо нажмите кнопку «</w:t>
      </w:r>
      <w:r w:rsidRPr="000200DC">
        <w:rPr>
          <w:rStyle w:val="a4"/>
          <w:color w:val="000000" w:themeColor="text1"/>
          <w:sz w:val="28"/>
          <w:szCs w:val="28"/>
        </w:rPr>
        <w:t>Пуск</w:t>
      </w:r>
      <w:r w:rsidRPr="000200DC">
        <w:rPr>
          <w:color w:val="000000" w:themeColor="text1"/>
          <w:sz w:val="28"/>
          <w:szCs w:val="28"/>
        </w:rPr>
        <w:t>» и начните набирать «</w:t>
      </w:r>
      <w:r w:rsidRPr="000200DC">
        <w:rPr>
          <w:rStyle w:val="a4"/>
          <w:color w:val="000000" w:themeColor="text1"/>
          <w:sz w:val="28"/>
          <w:szCs w:val="28"/>
        </w:rPr>
        <w:t>подключение к удаленному рабочему столу</w:t>
      </w:r>
      <w:r w:rsidRPr="000200DC">
        <w:rPr>
          <w:color w:val="000000" w:themeColor="text1"/>
          <w:sz w:val="28"/>
          <w:szCs w:val="28"/>
        </w:rPr>
        <w:t>»: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7AEE3DBD" wp14:editId="20C382D5">
            <wp:extent cx="5953125" cy="4873256"/>
            <wp:effectExtent l="0" t="0" r="0" b="3810"/>
            <wp:docPr id="29" name="Рисунок 29" descr="https://hackware.ru/wp-content/uploads/2020/04/rdp-gui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ckware.ru/wp-content/uploads/2020/04/rdp-gui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42" cy="487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Для подключения можно использовать IP либо имя компьютера. Если вы не знаете, что это такое, то смотрите статью «</w:t>
      </w:r>
      <w:hyperlink r:id="rId38" w:tgtFrame="_blank" w:history="1">
        <w:r w:rsidRPr="000200DC">
          <w:rPr>
            <w:rStyle w:val="a5"/>
            <w:color w:val="000000" w:themeColor="text1"/>
            <w:sz w:val="28"/>
            <w:szCs w:val="28"/>
          </w:rPr>
          <w:t xml:space="preserve">Имя компьютера </w:t>
        </w:r>
        <w:proofErr w:type="spellStart"/>
        <w:r w:rsidRPr="000200DC">
          <w:rPr>
            <w:rStyle w:val="a5"/>
            <w:color w:val="000000" w:themeColor="text1"/>
            <w:sz w:val="28"/>
            <w:szCs w:val="28"/>
          </w:rPr>
          <w:t>Windows</w:t>
        </w:r>
        <w:proofErr w:type="spellEnd"/>
        <w:r w:rsidRPr="000200DC">
          <w:rPr>
            <w:rStyle w:val="a5"/>
            <w:color w:val="000000" w:themeColor="text1"/>
            <w:sz w:val="28"/>
            <w:szCs w:val="28"/>
          </w:rPr>
          <w:t>: как изменить и использовать</w:t>
        </w:r>
      </w:hyperlink>
      <w:r w:rsidRPr="000200DC">
        <w:rPr>
          <w:color w:val="000000" w:themeColor="text1"/>
          <w:sz w:val="28"/>
          <w:szCs w:val="28"/>
        </w:rPr>
        <w:t>».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Введите IP либо имя компьютера, я буду использовать имя компьютера и подключусь к </w:t>
      </w:r>
      <w:proofErr w:type="spellStart"/>
      <w:r w:rsidRPr="000200DC">
        <w:rPr>
          <w:rStyle w:val="a4"/>
          <w:color w:val="000000" w:themeColor="text1"/>
          <w:sz w:val="28"/>
          <w:szCs w:val="28"/>
        </w:rPr>
        <w:t>HackWare-MiAl</w:t>
      </w:r>
      <w:proofErr w:type="spellEnd"/>
      <w:r w:rsidRPr="000200DC">
        <w:rPr>
          <w:color w:val="000000" w:themeColor="text1"/>
          <w:sz w:val="28"/>
          <w:szCs w:val="28"/>
        </w:rPr>
        <w:t>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077EF2EF" wp14:editId="2C3A6E3A">
            <wp:extent cx="3876675" cy="2438400"/>
            <wp:effectExtent l="0" t="0" r="9525" b="0"/>
            <wp:docPr id="28" name="Рисунок 28" descr="https://hackware.ru/wp-content/uploads/2020/04/rdp-connect.png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ckware.ru/wp-content/uploads/2020/04/rdp-connect.png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lastRenderedPageBreak/>
        <w:t>Вводим имя пользователя и пароль учётной записи на удалённом компьютере, то есть на том, к которому мы подключаемся. Можете поставить галочку «</w:t>
      </w:r>
      <w:r w:rsidRPr="000200DC">
        <w:rPr>
          <w:rStyle w:val="a4"/>
          <w:color w:val="000000" w:themeColor="text1"/>
          <w:sz w:val="28"/>
          <w:szCs w:val="28"/>
        </w:rPr>
        <w:t>Запомнить меня</w:t>
      </w:r>
      <w:r w:rsidRPr="000200DC">
        <w:rPr>
          <w:color w:val="000000" w:themeColor="text1"/>
          <w:sz w:val="28"/>
          <w:szCs w:val="28"/>
        </w:rPr>
        <w:t>», чтобы не вводить эти учётные данные в следующий раз: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58A371C6" wp14:editId="11509672">
            <wp:extent cx="4343400" cy="3171825"/>
            <wp:effectExtent l="0" t="0" r="0" b="9525"/>
            <wp:docPr id="27" name="Рисунок 27" descr="https://hackware.ru/wp-content/uploads/2020/04/rdp-connect-username.pn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ckware.ru/wp-content/uploads/2020/04/rdp-connect-username.pn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Нажимаем «</w:t>
      </w:r>
      <w:r w:rsidRPr="000200DC">
        <w:rPr>
          <w:rStyle w:val="a4"/>
          <w:color w:val="000000" w:themeColor="text1"/>
          <w:sz w:val="28"/>
          <w:szCs w:val="28"/>
        </w:rPr>
        <w:t>Да</w:t>
      </w:r>
      <w:r w:rsidRPr="000200DC">
        <w:rPr>
          <w:color w:val="000000" w:themeColor="text1"/>
          <w:sz w:val="28"/>
          <w:szCs w:val="28"/>
        </w:rPr>
        <w:t>»: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5BA83AE6" wp14:editId="5FE87F31">
            <wp:extent cx="3752850" cy="3857625"/>
            <wp:effectExtent l="0" t="0" r="0" b="9525"/>
            <wp:docPr id="26" name="Рисунок 26" descr="https://hackware.ru/wp-content/uploads/2020/04/rdp-cert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ckware.ru/wp-content/uploads/2020/04/rdp-cert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Система пишет, что в систему вошёл другой пользователь. Дело в том, что при подключении к удалённому компьютеру выполняется выход всех пользователей (в том числе того, от чьего имени мы подключаемся).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645B61" wp14:editId="26129D9D">
            <wp:extent cx="6095631" cy="3084344"/>
            <wp:effectExtent l="0" t="0" r="635" b="1905"/>
            <wp:docPr id="25" name="Рисунок 25" descr="https://hackware.ru/wp-content/uploads/2020/04/rdp-another-user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ckware.ru/wp-content/uploads/2020/04/rdp-another-user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529" cy="308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Если на удалённом компьютере выполнил вход какой-либо другой пользователь, то для него будет показано следующее сообщение: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33354FCD" wp14:editId="1F43350E">
            <wp:extent cx="5600700" cy="2387956"/>
            <wp:effectExtent l="0" t="0" r="0" b="0"/>
            <wp:docPr id="24" name="Рисунок 24" descr="https://hackware.ru/wp-content/uploads/2020/04/rdp-2-users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ckware.ru/wp-content/uploads/2020/04/rdp-2-users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98" cy="239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Дело в том, что на одном компьютере </w:t>
      </w:r>
      <w:proofErr w:type="spellStart"/>
      <w:r w:rsidRPr="000200DC">
        <w:rPr>
          <w:color w:val="000000" w:themeColor="text1"/>
          <w:sz w:val="28"/>
          <w:szCs w:val="28"/>
        </w:rPr>
        <w:t>Windows</w:t>
      </w:r>
      <w:proofErr w:type="spellEnd"/>
      <w:r w:rsidRPr="000200DC">
        <w:rPr>
          <w:color w:val="000000" w:themeColor="text1"/>
          <w:sz w:val="28"/>
          <w:szCs w:val="28"/>
        </w:rPr>
        <w:t xml:space="preserve"> не могут одновременно работать несколько пользователей (имеется в виду по RDP, либо обычный вход и вход по RDP).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Теперь мы видим экран удалённого компьютера: работа с ним ничем не отличается, можно запускать программы, выполнять настройки и любые другие действия: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571BCC" wp14:editId="58D24669">
            <wp:extent cx="6254882" cy="3161665"/>
            <wp:effectExtent l="0" t="0" r="0" b="635"/>
            <wp:docPr id="23" name="Рисунок 23" descr="https://hackware.ru/wp-content/uploads/2020/04/windows-remote-desktop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ckware.ru/wp-content/uploads/2020/04/windows-remote-desktop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874" cy="31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Обратите внимание на панель вверху в центре экрана: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15E41A2A" wp14:editId="6ACC85F0">
            <wp:extent cx="6143625" cy="419100"/>
            <wp:effectExtent l="0" t="0" r="9525" b="0"/>
            <wp:docPr id="22" name="Рисунок 22" descr="https://hackware.ru/wp-content/uploads/2020/04/remote-desctop-panel.pn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ckware.ru/wp-content/uploads/2020/04/remote-desctop-panel.pn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С помощью этой панели можно:</w:t>
      </w:r>
    </w:p>
    <w:p w:rsidR="00BD7271" w:rsidRPr="000200DC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проверить качество подключения до удалённого компьютера;</w:t>
      </w:r>
    </w:p>
    <w:p w:rsidR="00BD7271" w:rsidRPr="000200DC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свернуть удалённый рабочий стол без отключения (работает как с любым приложением — для открытия рабочего стола достаточно кликнуть на его иконку на панели приложений);</w:t>
      </w:r>
    </w:p>
    <w:p w:rsidR="00BD7271" w:rsidRPr="000200DC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изменить размер экрана удалённого компьютера (то есть выйти из полноэкранного режима, либо войти в полноэкранный режим снова);</w:t>
      </w:r>
    </w:p>
    <w:p w:rsidR="00BD7271" w:rsidRPr="000200DC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закрыть подключение к удалённому рабочему столу.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следующем скриншоте удалённый рабочий стол не в полный экран на фоне основного рабочего стола сервера, с которого выполнено подключение: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433B295F" wp14:editId="4FAEEB9D">
            <wp:extent cx="5205569" cy="2633980"/>
            <wp:effectExtent l="0" t="0" r="0" b="0"/>
            <wp:docPr id="21" name="Рисунок 21" descr="https://hackware.ru/wp-content/uploads/2020/04/remote-desctop-windows.png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ckware.ru/wp-content/uploads/2020/04/remote-desctop-windows.png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67" cy="26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bookmarkStart w:id="5" w:name="15"/>
      <w:bookmarkEnd w:id="5"/>
      <w:r w:rsidRPr="000200DC">
        <w:rPr>
          <w:color w:val="000000" w:themeColor="text1"/>
          <w:sz w:val="28"/>
          <w:szCs w:val="28"/>
        </w:rPr>
        <w:t xml:space="preserve">Настройки </w:t>
      </w:r>
      <w:proofErr w:type="spellStart"/>
      <w:r w:rsidRPr="000200DC">
        <w:rPr>
          <w:color w:val="000000" w:themeColor="text1"/>
          <w:sz w:val="28"/>
          <w:szCs w:val="28"/>
        </w:rPr>
        <w:t>mstsc</w:t>
      </w:r>
      <w:proofErr w:type="spellEnd"/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lastRenderedPageBreak/>
        <w:t xml:space="preserve">Рассмотрим дополнительные настройки программы </w:t>
      </w:r>
      <w:proofErr w:type="spellStart"/>
      <w:r w:rsidRPr="000200DC">
        <w:rPr>
          <w:color w:val="000000" w:themeColor="text1"/>
          <w:sz w:val="28"/>
          <w:szCs w:val="28"/>
        </w:rPr>
        <w:t>mstsc</w:t>
      </w:r>
      <w:proofErr w:type="spellEnd"/>
      <w:r w:rsidRPr="000200DC">
        <w:rPr>
          <w:color w:val="000000" w:themeColor="text1"/>
          <w:sz w:val="28"/>
          <w:szCs w:val="28"/>
        </w:rPr>
        <w:t>, которые открываются при нажатии на кнопку «</w:t>
      </w:r>
      <w:r w:rsidRPr="000200DC">
        <w:rPr>
          <w:rStyle w:val="a4"/>
          <w:color w:val="000000" w:themeColor="text1"/>
          <w:sz w:val="28"/>
          <w:szCs w:val="28"/>
        </w:rPr>
        <w:t>Показать параметры</w:t>
      </w:r>
      <w:r w:rsidRPr="000200DC">
        <w:rPr>
          <w:color w:val="000000" w:themeColor="text1"/>
          <w:sz w:val="28"/>
          <w:szCs w:val="28"/>
        </w:rPr>
        <w:t>»: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0491D888" wp14:editId="6A2C7B7F">
            <wp:extent cx="3895725" cy="2428875"/>
            <wp:effectExtent l="0" t="0" r="9525" b="9525"/>
            <wp:docPr id="20" name="Рисунок 20" descr="https://hackware.ru/wp-content/uploads/2020/04/mstsc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ckware.ru/wp-content/uploads/2020/04/mstsc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вкладке «</w:t>
      </w:r>
      <w:r w:rsidRPr="000200DC">
        <w:rPr>
          <w:rStyle w:val="a4"/>
          <w:color w:val="000000" w:themeColor="text1"/>
          <w:sz w:val="28"/>
          <w:szCs w:val="28"/>
        </w:rPr>
        <w:t>Общие</w:t>
      </w:r>
      <w:r w:rsidRPr="000200DC">
        <w:rPr>
          <w:color w:val="000000" w:themeColor="text1"/>
          <w:sz w:val="28"/>
          <w:szCs w:val="28"/>
        </w:rPr>
        <w:t>» вы можете указать имя пользователя.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478AA9C7" wp14:editId="2DA00DB0">
            <wp:extent cx="3876675" cy="4524375"/>
            <wp:effectExtent l="0" t="0" r="9525" b="9525"/>
            <wp:docPr id="19" name="Рисунок 19" descr="https://hackware.ru/wp-content/uploads/2020/04/mstsc-2.p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ckware.ru/wp-content/uploads/2020/04/mstsc-2.p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Вы можете поставить галочку «</w:t>
      </w:r>
      <w:r w:rsidRPr="000200DC">
        <w:rPr>
          <w:rStyle w:val="a4"/>
          <w:color w:val="000000" w:themeColor="text1"/>
          <w:sz w:val="28"/>
          <w:szCs w:val="28"/>
        </w:rPr>
        <w:t>Разрешить мне сохранять учётные данные»</w:t>
      </w:r>
      <w:r w:rsidRPr="000200DC">
        <w:rPr>
          <w:color w:val="000000" w:themeColor="text1"/>
          <w:sz w:val="28"/>
          <w:szCs w:val="28"/>
        </w:rPr>
        <w:t> чтобы не вводить каждый раз имя пользователя и пароль.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При желании вы можете сохранить настройки в RDP файл или выбрать сохранённый ранее файл с настройками RDP.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вкладке «</w:t>
      </w:r>
      <w:r w:rsidRPr="000200DC">
        <w:rPr>
          <w:rStyle w:val="a4"/>
          <w:color w:val="000000" w:themeColor="text1"/>
          <w:sz w:val="28"/>
          <w:szCs w:val="28"/>
        </w:rPr>
        <w:t>Экран</w:t>
      </w:r>
      <w:r w:rsidRPr="000200DC">
        <w:rPr>
          <w:color w:val="000000" w:themeColor="text1"/>
          <w:sz w:val="28"/>
          <w:szCs w:val="28"/>
        </w:rPr>
        <w:t>» доступны настройки:</w:t>
      </w:r>
    </w:p>
    <w:p w:rsidR="00BD7271" w:rsidRPr="000200DC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Укажите размер удалённого рабочего стола. Крайнее правое положение ползунка соответствует полноэкранному режиму.</w:t>
      </w:r>
    </w:p>
    <w:p w:rsidR="00BD7271" w:rsidRPr="000200DC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Использовать все мои мониторы для удалённого сеанса</w:t>
      </w:r>
    </w:p>
    <w:p w:rsidR="00BD7271" w:rsidRPr="000200DC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Укажите глубину цвета для удалённого сеанса.</w:t>
      </w:r>
    </w:p>
    <w:p w:rsidR="00BD7271" w:rsidRPr="000200DC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Отображать панель подключений при работе на полном экране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drawing>
          <wp:inline distT="0" distB="0" distL="0" distR="0" wp14:anchorId="7039DCF8" wp14:editId="76DF1398">
            <wp:extent cx="3905250" cy="4552950"/>
            <wp:effectExtent l="0" t="0" r="0" b="0"/>
            <wp:docPr id="6" name="Рисунок 6" descr="https://hackware.ru/wp-content/uploads/2020/04/mstsc-3.pn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ckware.ru/wp-content/uploads/2020/04/mstsc-3.pn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На вкладке «</w:t>
      </w:r>
      <w:r w:rsidRPr="000200DC">
        <w:rPr>
          <w:rStyle w:val="a4"/>
          <w:color w:val="000000" w:themeColor="text1"/>
          <w:sz w:val="28"/>
          <w:szCs w:val="28"/>
        </w:rPr>
        <w:t>Локальные ресурсы</w:t>
      </w:r>
      <w:r w:rsidRPr="000200DC">
        <w:rPr>
          <w:color w:val="000000" w:themeColor="text1"/>
          <w:sz w:val="28"/>
          <w:szCs w:val="28"/>
        </w:rPr>
        <w:t>» вы найдёте настройки:</w:t>
      </w:r>
    </w:p>
    <w:p w:rsidR="00BD7271" w:rsidRPr="000200DC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звука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(где проигрывать и записывать звуки удалённого рабочего стола)</w:t>
      </w:r>
    </w:p>
    <w:p w:rsidR="00BD7271" w:rsidRPr="000200DC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клавиатуры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(где будут работать сочетания клавиш — на текущем или удалённом рабочем столе)</w:t>
      </w:r>
    </w:p>
    <w:p w:rsidR="00BD7271" w:rsidRPr="000200DC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локальные ресурсы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(использовать ли принтеры, буфер обмена, смарт-карты, порты, диски, устройства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видеозахвата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PnP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устройства)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FFB803" wp14:editId="7B43266D">
            <wp:extent cx="3895725" cy="4543425"/>
            <wp:effectExtent l="0" t="0" r="9525" b="9525"/>
            <wp:docPr id="5" name="Рисунок 5" descr="https://hackware.ru/wp-content/uploads/2020/04/mstsc-4.pn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ckware.ru/wp-content/uploads/2020/04/mstsc-4.pn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Вкладка «</w:t>
      </w:r>
      <w:r w:rsidRPr="000200DC">
        <w:rPr>
          <w:rStyle w:val="a4"/>
          <w:color w:val="000000" w:themeColor="text1"/>
          <w:sz w:val="28"/>
          <w:szCs w:val="28"/>
        </w:rPr>
        <w:t>Взаимодействие</w:t>
      </w:r>
      <w:r w:rsidRPr="000200DC">
        <w:rPr>
          <w:color w:val="000000" w:themeColor="text1"/>
          <w:sz w:val="28"/>
          <w:szCs w:val="28"/>
        </w:rPr>
        <w:t>»: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A260D8C" wp14:editId="00E287B5">
            <wp:extent cx="3886200" cy="4524375"/>
            <wp:effectExtent l="0" t="0" r="0" b="9525"/>
            <wp:docPr id="4" name="Рисунок 4" descr="https://hackware.ru/wp-content/uploads/2020/04/mstsc-5.png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ckware.ru/wp-content/uploads/2020/04/mstsc-5.png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 разделе «</w:t>
      </w:r>
      <w:r w:rsidRPr="000200DC">
        <w:rPr>
          <w:rStyle w:val="a4"/>
          <w:color w:val="000000" w:themeColor="text1"/>
          <w:sz w:val="28"/>
          <w:szCs w:val="28"/>
        </w:rPr>
        <w:t>Быстродействие</w:t>
      </w:r>
      <w:r w:rsidRPr="000200DC">
        <w:rPr>
          <w:color w:val="000000" w:themeColor="text1"/>
          <w:sz w:val="28"/>
          <w:szCs w:val="28"/>
        </w:rPr>
        <w:t>» вы можете выбрать тип подключения и включить или отключить второстепенные функции, чтобы при любой скорости Интернета работа с удалённым столом была комфортной.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По умолчанию качество соединения определяется автоматически и также автоматически включаются или отключаются второстепенные функции.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Вручную можно включить или отключить (функции, зависимые от качества соединения):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Фон рабочего стола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Сглаживание шрифтов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Композиция рабочего стола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Отображать содержимое окна при перетаскивании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Визуальные эффекты при отображении меню и окон</w:t>
      </w:r>
    </w:p>
    <w:p w:rsidR="00BD7271" w:rsidRPr="000200DC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Стили оформления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Также вы есть настройки:</w:t>
      </w:r>
    </w:p>
    <w:p w:rsidR="00BD7271" w:rsidRPr="000200DC" w:rsidRDefault="00BD7271" w:rsidP="00BD7271">
      <w:pPr>
        <w:numPr>
          <w:ilvl w:val="0"/>
          <w:numId w:val="6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Постоянное кэширование точечных рисунков</w:t>
      </w:r>
    </w:p>
    <w:p w:rsidR="00BD7271" w:rsidRPr="000200DC" w:rsidRDefault="00BD7271" w:rsidP="00BD7271">
      <w:pPr>
        <w:numPr>
          <w:ilvl w:val="0"/>
          <w:numId w:val="6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Восстановить подключение при разрыве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Вкладка «</w:t>
      </w:r>
      <w:r w:rsidRPr="000200DC">
        <w:rPr>
          <w:rStyle w:val="a4"/>
          <w:color w:val="000000" w:themeColor="text1"/>
          <w:sz w:val="28"/>
          <w:szCs w:val="28"/>
        </w:rPr>
        <w:t>Дополнительно</w:t>
      </w:r>
      <w:r w:rsidRPr="000200DC">
        <w:rPr>
          <w:color w:val="000000" w:themeColor="text1"/>
          <w:sz w:val="28"/>
          <w:szCs w:val="28"/>
        </w:rPr>
        <w:t>»: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7CE80C" wp14:editId="0BDEDE2B">
            <wp:extent cx="3895725" cy="4543425"/>
            <wp:effectExtent l="0" t="0" r="9525" b="9525"/>
            <wp:docPr id="3" name="Рисунок 3" descr="https://hackware.ru/wp-content/uploads/2020/04/mstsc-6.pn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ckware.ru/wp-content/uploads/2020/04/mstsc-6.pn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rStyle w:val="a4"/>
          <w:color w:val="000000" w:themeColor="text1"/>
          <w:sz w:val="28"/>
          <w:szCs w:val="28"/>
        </w:rPr>
        <w:t>Проверка подлинности сервера</w:t>
      </w:r>
      <w:r w:rsidRPr="000200DC">
        <w:rPr>
          <w:color w:val="000000" w:themeColor="text1"/>
          <w:sz w:val="28"/>
          <w:szCs w:val="28"/>
        </w:rPr>
        <w:t>: Проверка подлинности сервера удостоверяет, что подключение выполняется к правильному удалённому компьютеру. Строгость проверки, необходимая для подключения, определяется политикой безопасности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>Если не удалось подтвердить подлинность удалённого компьютера, то доступны варианты:</w:t>
      </w:r>
    </w:p>
    <w:p w:rsidR="00BD7271" w:rsidRPr="000200DC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Предупреждат</w:t>
      </w:r>
      <w:bookmarkStart w:id="6" w:name="_GoBack"/>
      <w:bookmarkEnd w:id="6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</w:p>
    <w:p w:rsidR="00BD7271" w:rsidRPr="000200DC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Подключаться без предупреждения</w:t>
      </w:r>
    </w:p>
    <w:p w:rsidR="00BD7271" w:rsidRPr="000200DC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Не соединять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rStyle w:val="a4"/>
          <w:color w:val="000000" w:themeColor="text1"/>
          <w:sz w:val="28"/>
          <w:szCs w:val="28"/>
        </w:rPr>
        <w:t>Подключение из любого места</w:t>
      </w:r>
      <w:r w:rsidRPr="000200DC">
        <w:rPr>
          <w:color w:val="000000" w:themeColor="text1"/>
          <w:sz w:val="28"/>
          <w:szCs w:val="28"/>
        </w:rPr>
        <w:t>: Настройка параметров для подключения через шлюз при удалённой работе.</w:t>
      </w:r>
    </w:p>
    <w:p w:rsidR="00BD7271" w:rsidRPr="000200DC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bookmarkStart w:id="7" w:name="16"/>
      <w:bookmarkEnd w:id="7"/>
      <w:r w:rsidRPr="000200DC">
        <w:rPr>
          <w:color w:val="000000" w:themeColor="text1"/>
          <w:sz w:val="28"/>
          <w:szCs w:val="28"/>
        </w:rPr>
        <w:t xml:space="preserve">Опции </w:t>
      </w:r>
      <w:proofErr w:type="spellStart"/>
      <w:r w:rsidRPr="000200DC">
        <w:rPr>
          <w:color w:val="000000" w:themeColor="text1"/>
          <w:sz w:val="28"/>
          <w:szCs w:val="28"/>
        </w:rPr>
        <w:t>mstsc</w:t>
      </w:r>
      <w:proofErr w:type="spellEnd"/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  <w:r w:rsidRPr="000200DC">
        <w:rPr>
          <w:color w:val="000000" w:themeColor="text1"/>
          <w:sz w:val="28"/>
          <w:szCs w:val="28"/>
        </w:rPr>
        <w:t xml:space="preserve">Хотя </w:t>
      </w:r>
      <w:proofErr w:type="spellStart"/>
      <w:r w:rsidRPr="000200DC">
        <w:rPr>
          <w:color w:val="000000" w:themeColor="text1"/>
          <w:sz w:val="28"/>
          <w:szCs w:val="28"/>
        </w:rPr>
        <w:t>mstsc</w:t>
      </w:r>
      <w:proofErr w:type="spellEnd"/>
      <w:r w:rsidRPr="000200DC">
        <w:rPr>
          <w:color w:val="000000" w:themeColor="text1"/>
          <w:sz w:val="28"/>
          <w:szCs w:val="28"/>
        </w:rPr>
        <w:t xml:space="preserve"> является утилитой с графическим интерфейсом, вы можете запускать программу в командной строке с опциями. Далее рассмотрены эти опции.</w:t>
      </w:r>
    </w:p>
    <w:p w:rsidR="000200DC" w:rsidRPr="000200DC" w:rsidRDefault="00BD7271" w:rsidP="000200DC">
      <w:pPr>
        <w:jc w:val="both"/>
        <w:rPr>
          <w:rStyle w:val="HTML"/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Использование </w:t>
      </w:r>
      <w:proofErr w:type="spellStart"/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mstsc</w:t>
      </w:r>
      <w:proofErr w:type="spellEnd"/>
      <w:r w:rsidRPr="000200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r w:rsidR="000200DC" w:rsidRPr="000200DC">
        <w:rPr>
          <w:rStyle w:val="HTML"/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0200DC" w:rsidRPr="000200DC" w:rsidRDefault="000200DC" w:rsidP="000200D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MSTSC [&lt;файл подключения&gt;] [/v:&lt;сервер</w:t>
      </w:r>
      <w:proofErr w:type="gram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[:порт</w:t>
      </w:r>
      <w:proofErr w:type="gram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]&gt;] [/g:&lt;шлюз&gt;]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admin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[/f[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ullscreen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]] [w:&lt;ширина&gt; /h:&lt; высота&gt;]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|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span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multimon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edit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"файл подключения"]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restrictedAdmin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remoteGuard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prompt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shadow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:&lt;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ИД_сеанса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&gt;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control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 [/</w:t>
      </w:r>
      <w:proofErr w:type="spellStart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noConsentPrompt</w:t>
      </w:r>
      <w:proofErr w:type="spellEnd"/>
      <w:r w:rsidRPr="000200DC">
        <w:rPr>
          <w:rStyle w:val="HTML"/>
          <w:rFonts w:ascii="Times New Roman" w:eastAsia="Calibri" w:hAnsi="Times New Roman" w:cs="Times New Roman"/>
          <w:color w:val="000000" w:themeColor="text1"/>
          <w:sz w:val="28"/>
          <w:szCs w:val="28"/>
        </w:rPr>
        <w:t>]]</w:t>
      </w: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 w:themeColor="text1"/>
          <w:sz w:val="28"/>
          <w:szCs w:val="28"/>
        </w:rPr>
      </w:pPr>
    </w:p>
    <w:p w:rsidR="00BD7271" w:rsidRPr="000200DC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b/>
          <w:color w:val="000000" w:themeColor="text1"/>
          <w:sz w:val="28"/>
          <w:szCs w:val="28"/>
        </w:rPr>
      </w:pPr>
      <w:r w:rsidRPr="000200DC">
        <w:rPr>
          <w:b/>
          <w:color w:val="000000" w:themeColor="text1"/>
          <w:sz w:val="28"/>
          <w:szCs w:val="28"/>
        </w:rPr>
        <w:t>Опции: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"файл подключения"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имя RDP-файла для подключения.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/v:&lt;сервер</w:t>
      </w:r>
      <w:proofErr w:type="gram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[:порт</w:t>
      </w:r>
      <w:proofErr w:type="gramEnd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]&gt;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—удалённый компьютер, к которому нужно подключиться.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/g:&lt;шлюз&gt;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сервер шлюза удалённых рабочих столов, который следует использовать для подключения. Этот параметр считывается, только если удалённый компьютер конечной точки указан с использованием </w:t>
      </w: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/v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admin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подключает вас к сеансу администрирования удалённого компьютера.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/f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запускает удалённый рабочий стол в полноэкранном режиме.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/w:&lt;ширина&gt;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ширина окна удалённого рабочего стола.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/h:&lt;высота&gt;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высота окна удалённого рабочего стола.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запускает удалённый рабочий стол в общем режиме.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span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сопоставляет ширину и высоту удалённого рабочего стола с соответствующими характеристиками локального виртуального рабочего стола и развёртывает изображение на несколько мониторов при необходимости. Для этого все мониторы должны быть размещены так, чтобы образовался прямоугольник.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multimon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задаёт расположение элементов на мониторах, используемых для сеанса служб удалённого рабочего стола, так, чтобы оно соответствовало текущей конфигурации на стороне клиента.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edit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открывает указанный RDP-файл подключения, чтобы его можно было изменить.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restrictedAdmin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подключает вас к удалённому компьютеру в режиме ограниченного администрирования. В этом режиме учётные данные не отправляются на удалённый компьютер, что обеспечивает защиту при подключении к скомпрометированному компьютеру. Но подключения с удалённого компьютера могут не проходить проверку подлинности со стороны других компьютеров, и это может влиять на функциональность и совместимость приложений. Этот параметр подразумевает наличие параметра </w:t>
      </w: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admin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remoteGuard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подключает текущее устройство к удалённому устройству с помощью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Remote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Guard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Remote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Guard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предотвращает отправку учётных данных на удалённый компьютер, обеспечивая защиту при подключении к скомпрометированному удалённому компьютеру. В отличие от режима ограниченного администрирования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Remote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Guard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поддерживает соединения с удалённого устройства, перенаправляя все запросы обратно на ваше устройство.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prompt</w:t>
      </w:r>
      <w:proofErr w:type="spellEnd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— запрашивает учётные данные пользователя при подключении к удалённому компьютеру.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shadow</w:t>
      </w:r>
      <w:proofErr w:type="spellEnd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:&lt;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ИД_ceaнca</w:t>
      </w:r>
      <w:proofErr w:type="spellEnd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идентификатор сеанса, для которого требуется теневое управление.</w:t>
      </w:r>
    </w:p>
    <w:p w:rsidR="00BD7271" w:rsidRPr="000200DC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control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разрешает управление сеансом при теневом управлении.</w:t>
      </w:r>
    </w:p>
    <w:p w:rsidR="000200DC" w:rsidRPr="000200DC" w:rsidRDefault="00BD7271" w:rsidP="000200DC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/</w:t>
      </w:r>
      <w:proofErr w:type="spellStart"/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>noConsentPrompt</w:t>
      </w:r>
      <w:proofErr w:type="spellEnd"/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 — разрешает теневое управление без согласия пользователя.</w:t>
      </w:r>
    </w:p>
    <w:p w:rsidR="000200DC" w:rsidRPr="000200DC" w:rsidRDefault="000200DC" w:rsidP="000200DC">
      <w:pPr>
        <w:shd w:val="clear" w:color="auto" w:fill="FFFFFF"/>
        <w:spacing w:after="0" w:line="240" w:lineRule="auto"/>
        <w:ind w:left="15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200DC" w:rsidRPr="000200DC" w:rsidRDefault="000200DC" w:rsidP="000200D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 xml:space="preserve">Вывод: </w:t>
      </w:r>
      <w:r w:rsidRPr="000200DC">
        <w:rPr>
          <w:rStyle w:val="a4"/>
          <w:rFonts w:ascii="Times New Roman" w:hAnsi="Times New Roman" w:cs="Times New Roman"/>
          <w:b w:val="0"/>
          <w:color w:val="000000" w:themeColor="text1"/>
          <w:sz w:val="28"/>
          <w:szCs w:val="28"/>
        </w:rPr>
        <w:t>я выполнила практическую работу и</w:t>
      </w:r>
      <w:r w:rsidRPr="000200DC">
        <w:rPr>
          <w:rStyle w:val="a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>ознакомилась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программным обеспечением 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RDP</w:t>
      </w:r>
      <w:r w:rsidRPr="000200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удаленного доступа к машине.</w:t>
      </w:r>
    </w:p>
    <w:p w:rsidR="000200DC" w:rsidRPr="000200DC" w:rsidRDefault="000200DC" w:rsidP="000200DC">
      <w:pPr>
        <w:shd w:val="clear" w:color="auto" w:fill="FFFFFF"/>
        <w:spacing w:after="0" w:line="240" w:lineRule="auto"/>
        <w:ind w:left="1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7212B" w:rsidRPr="000200DC" w:rsidRDefault="00F7212B" w:rsidP="00565EB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F7212B" w:rsidRPr="000200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6904E4"/>
    <w:multiLevelType w:val="multilevel"/>
    <w:tmpl w:val="8636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74477F"/>
    <w:multiLevelType w:val="multilevel"/>
    <w:tmpl w:val="11207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153055"/>
    <w:multiLevelType w:val="multilevel"/>
    <w:tmpl w:val="C360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D30888"/>
    <w:multiLevelType w:val="multilevel"/>
    <w:tmpl w:val="F268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F26519"/>
    <w:multiLevelType w:val="multilevel"/>
    <w:tmpl w:val="7D3E3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A4449ED"/>
    <w:multiLevelType w:val="multilevel"/>
    <w:tmpl w:val="9E64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945066F"/>
    <w:multiLevelType w:val="multilevel"/>
    <w:tmpl w:val="114E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9B12B4C"/>
    <w:multiLevelType w:val="multilevel"/>
    <w:tmpl w:val="5E22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"/>
  </w:num>
  <w:num w:numId="5">
    <w:abstractNumId w:val="5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7A4"/>
    <w:rsid w:val="000200DC"/>
    <w:rsid w:val="00252734"/>
    <w:rsid w:val="003F61E5"/>
    <w:rsid w:val="0052415A"/>
    <w:rsid w:val="00565EB3"/>
    <w:rsid w:val="009579C9"/>
    <w:rsid w:val="00BD7271"/>
    <w:rsid w:val="00C857A4"/>
    <w:rsid w:val="00CA1530"/>
    <w:rsid w:val="00CB4D88"/>
    <w:rsid w:val="00D31C34"/>
    <w:rsid w:val="00D75112"/>
    <w:rsid w:val="00E9109D"/>
    <w:rsid w:val="00F149D3"/>
    <w:rsid w:val="00F72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97F3A1-AB21-42D0-A133-04C1B006D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109D"/>
    <w:rPr>
      <w:rFonts w:ascii="Calibri" w:eastAsia="Calibri" w:hAnsi="Calibri" w:cs="Calibri"/>
      <w:lang w:eastAsia="ru-RU"/>
    </w:rPr>
  </w:style>
  <w:style w:type="paragraph" w:styleId="2">
    <w:name w:val="heading 2"/>
    <w:basedOn w:val="a"/>
    <w:link w:val="20"/>
    <w:uiPriority w:val="9"/>
    <w:qFormat/>
    <w:rsid w:val="00F149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49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g1">
    <w:name w:val="mg1"/>
    <w:basedOn w:val="a"/>
    <w:rsid w:val="00E910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F149D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F149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F149D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F149D3"/>
    <w:rPr>
      <w:b/>
      <w:bCs/>
    </w:rPr>
  </w:style>
  <w:style w:type="character" w:styleId="HTML">
    <w:name w:val="HTML Code"/>
    <w:basedOn w:val="a0"/>
    <w:uiPriority w:val="99"/>
    <w:semiHidden/>
    <w:unhideWhenUsed/>
    <w:rsid w:val="00F149D3"/>
    <w:rPr>
      <w:rFonts w:ascii="Courier New" w:eastAsia="Times New Roman" w:hAnsi="Courier New" w:cs="Courier New"/>
      <w:sz w:val="20"/>
      <w:szCs w:val="20"/>
    </w:rPr>
  </w:style>
  <w:style w:type="character" w:styleId="a5">
    <w:name w:val="Hyperlink"/>
    <w:basedOn w:val="a0"/>
    <w:uiPriority w:val="99"/>
    <w:semiHidden/>
    <w:unhideWhenUsed/>
    <w:rsid w:val="00F149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8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9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7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7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9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5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36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019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zawindows.ru/wp-content/uploads/2020/04/rdp.png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pache-windows.ru/apache-forwarding-%D0%BF%D1%80%D0%BE%D0%B1%D1%80%D0%BE%D1%81%D0%BA%D0%B0-%D0%BF%D0%BE%D1%80%D1%82%D0%BE%D0%B2-%D0%B2%D0%B5%D0%B1-%D1%81%D0%B5%D1%80%D0%B2%D0%B5%D1%80%D0%B0/" TargetMode="External"/><Relationship Id="rId39" Type="http://schemas.openxmlformats.org/officeDocument/2006/relationships/hyperlink" Target="https://hackware.ru/wp-content/uploads/2020/04/rdp-connect.png" TargetMode="External"/><Relationship Id="rId21" Type="http://schemas.openxmlformats.org/officeDocument/2006/relationships/hyperlink" Target="https://hackware.ru/wp-content/uploads/2020/04/ServerManager.png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6.png"/><Relationship Id="rId47" Type="http://schemas.openxmlformats.org/officeDocument/2006/relationships/hyperlink" Target="https://hackware.ru/wp-content/uploads/2020/04/rdp-2-users.png" TargetMode="External"/><Relationship Id="rId50" Type="http://schemas.openxmlformats.org/officeDocument/2006/relationships/image" Target="media/image20.png"/><Relationship Id="rId55" Type="http://schemas.openxmlformats.org/officeDocument/2006/relationships/hyperlink" Target="https://hackware.ru/wp-content/uploads/2020/04/mstsc.png" TargetMode="External"/><Relationship Id="rId63" Type="http://schemas.openxmlformats.org/officeDocument/2006/relationships/hyperlink" Target="https://hackware.ru/wp-content/uploads/2020/04/mstsc-5.png" TargetMode="External"/><Relationship Id="rId68" Type="http://schemas.openxmlformats.org/officeDocument/2006/relationships/theme" Target="theme/theme1.xml"/><Relationship Id="rId7" Type="http://schemas.openxmlformats.org/officeDocument/2006/relationships/hyperlink" Target="https://hackware.ru/wp-content/uploads/2020/04/SystemPropertiesRemote-users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hackware.ru/wp-content/uploads/2020/04/rdp-router.p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hackware.ru/wp-content/uploads/2020/04/SystemPropertiesRemote-users-3.png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2.png"/><Relationship Id="rId37" Type="http://schemas.openxmlformats.org/officeDocument/2006/relationships/image" Target="media/image14.png"/><Relationship Id="rId40" Type="http://schemas.openxmlformats.org/officeDocument/2006/relationships/image" Target="media/image15.png"/><Relationship Id="rId45" Type="http://schemas.openxmlformats.org/officeDocument/2006/relationships/hyperlink" Target="https://hackware.ru/wp-content/uploads/2020/04/rdp-another-user.png" TargetMode="External"/><Relationship Id="rId53" Type="http://schemas.openxmlformats.org/officeDocument/2006/relationships/hyperlink" Target="https://hackware.ru/wp-content/uploads/2020/04/remote-desctop-windows.png" TargetMode="External"/><Relationship Id="rId58" Type="http://schemas.openxmlformats.org/officeDocument/2006/relationships/image" Target="media/image24.png"/><Relationship Id="rId66" Type="http://schemas.openxmlformats.org/officeDocument/2006/relationships/image" Target="media/image28.png"/><Relationship Id="rId5" Type="http://schemas.openxmlformats.org/officeDocument/2006/relationships/hyperlink" Target="https://hackware.ru/wp-content/uploads/2020/04/SystemPropertiesRemote-settings.png" TargetMode="External"/><Relationship Id="rId15" Type="http://schemas.openxmlformats.org/officeDocument/2006/relationships/hyperlink" Target="https://zawindows.ru/wp-content/uploads/2020/04/rdp-2.png" TargetMode="External"/><Relationship Id="rId23" Type="http://schemas.openxmlformats.org/officeDocument/2006/relationships/hyperlink" Target="https://hackware.ru/wp-content/uploads/2020/04/windows-server-firewall-rdp.png" TargetMode="External"/><Relationship Id="rId28" Type="http://schemas.openxmlformats.org/officeDocument/2006/relationships/hyperlink" Target="https://zawindows.ru/192-168-1-1/" TargetMode="External"/><Relationship Id="rId36" Type="http://schemas.openxmlformats.org/officeDocument/2006/relationships/hyperlink" Target="https://hackware.ru/wp-content/uploads/2020/04/rdp-gui.png" TargetMode="External"/><Relationship Id="rId49" Type="http://schemas.openxmlformats.org/officeDocument/2006/relationships/hyperlink" Target="https://hackware.ru/wp-content/uploads/2020/04/windows-remote-desktop.png" TargetMode="External"/><Relationship Id="rId57" Type="http://schemas.openxmlformats.org/officeDocument/2006/relationships/hyperlink" Target="https://hackware.ru/wp-content/uploads/2020/04/mstsc-2.png" TargetMode="External"/><Relationship Id="rId61" Type="http://schemas.openxmlformats.org/officeDocument/2006/relationships/hyperlink" Target="https://hackware.ru/wp-content/uploads/2020/04/mstsc-4.png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zawindows.ru/wp-content/uploads/2020/04/rdp-4.png" TargetMode="External"/><Relationship Id="rId31" Type="http://schemas.openxmlformats.org/officeDocument/2006/relationships/hyperlink" Target="https://hackware.ru/wp-content/uploads/2020/04/router-forwarding-3389.png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65" Type="http://schemas.openxmlformats.org/officeDocument/2006/relationships/hyperlink" Target="https://hackware.ru/wp-content/uploads/2020/04/mstsc-6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hackware.ru/wp-content/uploads/2020/04/SystemPropertiesRemote-users-2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hackware.ru/?p=4780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hackware.ru/?p=7079" TargetMode="External"/><Relationship Id="rId43" Type="http://schemas.openxmlformats.org/officeDocument/2006/relationships/hyperlink" Target="https://hackware.ru/wp-content/uploads/2020/04/rdp-cert.png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7.png"/><Relationship Id="rId8" Type="http://schemas.openxmlformats.org/officeDocument/2006/relationships/image" Target="media/image2.png"/><Relationship Id="rId51" Type="http://schemas.openxmlformats.org/officeDocument/2006/relationships/hyperlink" Target="https://hackware.ru/wp-content/uploads/2020/04/remote-desctop-panel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zawindows.ru/wp-content/uploads/2020/04/rdp-3.png" TargetMode="External"/><Relationship Id="rId25" Type="http://schemas.openxmlformats.org/officeDocument/2006/relationships/hyperlink" Target="https://hackware.ru/?p=11589" TargetMode="External"/><Relationship Id="rId33" Type="http://schemas.openxmlformats.org/officeDocument/2006/relationships/hyperlink" Target="https://hackware.ru/wp-content/uploads/2020/04/ipconfig.png" TargetMode="External"/><Relationship Id="rId38" Type="http://schemas.openxmlformats.org/officeDocument/2006/relationships/hyperlink" Target="https://zawindows.ru/%d0%b8%d0%bc%d1%8f-%d0%ba%d0%be%d0%bc%d0%bf%d1%8c%d1%8e%d1%82%d0%b5%d1%80%d0%b0-windows-%d0%ba%d0%b0%d0%ba-%d0%b8%d0%b7%d0%bc%d0%b5%d0%bd%d0%b8%d1%82%d1%8c-%d0%b8-%d0%b8%d1%81%d0%bf%d0%be%d0%bb%d1%8c/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s://hackware.ru/wp-content/uploads/2020/04/mstsc-3.png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hackware.ru/wp-content/uploads/2020/04/rdp-connect-username.png" TargetMode="External"/><Relationship Id="rId54" Type="http://schemas.openxmlformats.org/officeDocument/2006/relationships/image" Target="media/image22.png"/><Relationship Id="rId6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21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Дмитрий Александрович</dc:creator>
  <cp:keywords/>
  <dc:description/>
  <cp:lastModifiedBy>Пелипенко Валерия Борисовна</cp:lastModifiedBy>
  <cp:revision>2</cp:revision>
  <dcterms:created xsi:type="dcterms:W3CDTF">2023-02-14T08:12:00Z</dcterms:created>
  <dcterms:modified xsi:type="dcterms:W3CDTF">2023-03-06T10:14:00Z</dcterms:modified>
</cp:coreProperties>
</file>